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36" w:rsidRDefault="004075B6">
      <w:pPr>
        <w:rPr>
          <w:b/>
          <w:sz w:val="18"/>
          <w:szCs w:val="18"/>
        </w:rPr>
      </w:pPr>
      <w:r>
        <w:rPr>
          <w:b/>
          <w:sz w:val="18"/>
          <w:szCs w:val="18"/>
        </w:rPr>
        <w:t>Morphologie (</w:t>
      </w:r>
      <w:r w:rsidR="00AE0F36">
        <w:rPr>
          <w:b/>
          <w:sz w:val="18"/>
          <w:szCs w:val="18"/>
        </w:rPr>
        <w:t>Wortgrammatik</w:t>
      </w:r>
      <w:r>
        <w:rPr>
          <w:b/>
          <w:sz w:val="18"/>
          <w:szCs w:val="18"/>
        </w:rPr>
        <w:t xml:space="preserve">) </w:t>
      </w:r>
      <w:r w:rsidR="00AE0F36">
        <w:rPr>
          <w:b/>
          <w:sz w:val="18"/>
          <w:szCs w:val="18"/>
        </w:rPr>
        <w:t>A1 – B2</w:t>
      </w:r>
    </w:p>
    <w:p w:rsidR="00FA6311" w:rsidRDefault="00FA6311">
      <w:pPr>
        <w:rPr>
          <w:b/>
          <w:sz w:val="18"/>
          <w:szCs w:val="18"/>
        </w:rPr>
      </w:pPr>
      <w:r>
        <w:rPr>
          <w:b/>
          <w:sz w:val="18"/>
          <w:szCs w:val="18"/>
        </w:rPr>
        <w:t>Die Partikeln</w:t>
      </w:r>
      <w:r w:rsidR="00DF5507">
        <w:rPr>
          <w:b/>
          <w:sz w:val="18"/>
          <w:szCs w:val="18"/>
        </w:rPr>
        <w:t xml:space="preserve"> – Subjektive Akzente </w:t>
      </w:r>
    </w:p>
    <w:p w:rsidR="00FA6311" w:rsidRDefault="00FA6311">
      <w:pPr>
        <w:rPr>
          <w:sz w:val="18"/>
          <w:szCs w:val="18"/>
        </w:rPr>
      </w:pPr>
      <w:r>
        <w:rPr>
          <w:sz w:val="18"/>
          <w:szCs w:val="18"/>
        </w:rPr>
        <w:t xml:space="preserve">Diese kleinen „Teilchen“ </w:t>
      </w:r>
      <w:r w:rsidR="00687FFD">
        <w:rPr>
          <w:sz w:val="18"/>
          <w:szCs w:val="18"/>
        </w:rPr>
        <w:t xml:space="preserve">(= kleinen Wörter) </w:t>
      </w:r>
      <w:r>
        <w:rPr>
          <w:sz w:val="18"/>
          <w:szCs w:val="18"/>
        </w:rPr>
        <w:t xml:space="preserve">sind in einer Kommunikation Füllwörter. Du kannst </w:t>
      </w:r>
      <w:r w:rsidR="004075B6">
        <w:rPr>
          <w:sz w:val="18"/>
          <w:szCs w:val="18"/>
        </w:rPr>
        <w:t xml:space="preserve">zwar </w:t>
      </w:r>
      <w:r w:rsidR="00E753EE">
        <w:rPr>
          <w:sz w:val="18"/>
          <w:szCs w:val="18"/>
        </w:rPr>
        <w:t xml:space="preserve">ab und an </w:t>
      </w:r>
      <w:r w:rsidR="004075B6">
        <w:rPr>
          <w:sz w:val="18"/>
          <w:szCs w:val="18"/>
        </w:rPr>
        <w:t xml:space="preserve">auf sie </w:t>
      </w:r>
      <w:r>
        <w:rPr>
          <w:sz w:val="18"/>
          <w:szCs w:val="18"/>
        </w:rPr>
        <w:t>verzichten, aber du kannst mit ihnen deine Aussage unterstreichen, steigern, verstärken, abschwächen</w:t>
      </w:r>
      <w:r w:rsidR="00DF5507">
        <w:rPr>
          <w:sz w:val="18"/>
          <w:szCs w:val="18"/>
        </w:rPr>
        <w:t>. Somit setzen sie einen subjektiven Akzent.</w:t>
      </w:r>
    </w:p>
    <w:p w:rsidR="00687FFD" w:rsidRDefault="00687FFD">
      <w:pPr>
        <w:rPr>
          <w:sz w:val="18"/>
          <w:szCs w:val="18"/>
        </w:rPr>
      </w:pPr>
      <w:r>
        <w:rPr>
          <w:sz w:val="18"/>
          <w:szCs w:val="18"/>
        </w:rPr>
        <w:t xml:space="preserve">Die Partikeln gehören zu den nicht flektierbaren (unveränderlichen) Wortarten wie </w:t>
      </w:r>
    </w:p>
    <w:p w:rsidR="00FD7230" w:rsidRDefault="00E0339C" w:rsidP="00687FFD">
      <w:pPr>
        <w:ind w:left="705"/>
        <w:rPr>
          <w:sz w:val="18"/>
          <w:szCs w:val="18"/>
        </w:rPr>
      </w:pPr>
      <w:r>
        <w:rPr>
          <w:sz w:val="18"/>
          <w:szCs w:val="18"/>
        </w:rPr>
        <w:t xml:space="preserve">die Adverbien, </w:t>
      </w:r>
    </w:p>
    <w:p w:rsidR="00FD7230" w:rsidRDefault="00687FFD" w:rsidP="00687FFD">
      <w:pPr>
        <w:ind w:left="705"/>
        <w:rPr>
          <w:sz w:val="18"/>
          <w:szCs w:val="18"/>
        </w:rPr>
      </w:pPr>
      <w:r>
        <w:rPr>
          <w:sz w:val="18"/>
          <w:szCs w:val="18"/>
        </w:rPr>
        <w:t>die Präpositionen</w:t>
      </w:r>
      <w:r w:rsidR="00E0339C">
        <w:rPr>
          <w:sz w:val="18"/>
          <w:szCs w:val="18"/>
        </w:rPr>
        <w:t xml:space="preserve"> und </w:t>
      </w:r>
    </w:p>
    <w:p w:rsidR="00687FFD" w:rsidRDefault="00687FFD" w:rsidP="00687FFD">
      <w:pPr>
        <w:ind w:left="705"/>
        <w:rPr>
          <w:sz w:val="18"/>
          <w:szCs w:val="18"/>
        </w:rPr>
      </w:pPr>
      <w:r>
        <w:rPr>
          <w:sz w:val="18"/>
          <w:szCs w:val="18"/>
        </w:rPr>
        <w:t xml:space="preserve">die Konnektoren (Konjunktionen und </w:t>
      </w:r>
      <w:proofErr w:type="spellStart"/>
      <w:r>
        <w:rPr>
          <w:sz w:val="18"/>
          <w:szCs w:val="18"/>
        </w:rPr>
        <w:t>Subjunkt</w:t>
      </w:r>
      <w:r w:rsidR="00AE0F36">
        <w:rPr>
          <w:sz w:val="18"/>
          <w:szCs w:val="18"/>
        </w:rPr>
        <w:t>ionen</w:t>
      </w:r>
      <w:proofErr w:type="spellEnd"/>
      <w:r w:rsidR="00AE0F36">
        <w:rPr>
          <w:sz w:val="18"/>
          <w:szCs w:val="18"/>
        </w:rPr>
        <w:t xml:space="preserve"> </w:t>
      </w:r>
      <w:r w:rsidR="004075B6">
        <w:rPr>
          <w:sz w:val="18"/>
          <w:szCs w:val="18"/>
        </w:rPr>
        <w:t>[Nebensatzeinleitungen]</w:t>
      </w:r>
      <w:r w:rsidR="00E0339C">
        <w:rPr>
          <w:sz w:val="18"/>
          <w:szCs w:val="18"/>
        </w:rPr>
        <w:t>.</w:t>
      </w:r>
    </w:p>
    <w:p w:rsidR="00687FFD" w:rsidRDefault="00687FFD">
      <w:pPr>
        <w:rPr>
          <w:sz w:val="18"/>
          <w:szCs w:val="18"/>
        </w:rPr>
      </w:pPr>
      <w:r>
        <w:rPr>
          <w:sz w:val="18"/>
          <w:szCs w:val="18"/>
        </w:rPr>
        <w:t>Es gibt 5 Arten von Partikeln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709"/>
      </w:tblGrid>
      <w:tr w:rsidR="00AE0F36" w:rsidTr="004075B6">
        <w:tc>
          <w:tcPr>
            <w:tcW w:w="3794" w:type="dxa"/>
          </w:tcPr>
          <w:p w:rsidR="00AE0F36" w:rsidRPr="00C24C3F" w:rsidRDefault="00AE0F36" w:rsidP="00974AB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24C3F">
              <w:rPr>
                <w:sz w:val="18"/>
                <w:szCs w:val="18"/>
              </w:rPr>
              <w:t xml:space="preserve">Antwortpartikeln (Gesprächspartikeln = Dialogpartikeln; Satzäquivalente) </w:t>
            </w:r>
          </w:p>
        </w:tc>
        <w:tc>
          <w:tcPr>
            <w:tcW w:w="709" w:type="dxa"/>
          </w:tcPr>
          <w:p w:rsidR="00AE0F36" w:rsidRDefault="00AE0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  <w:tr w:rsidR="00AE0F36" w:rsidTr="004075B6">
        <w:tc>
          <w:tcPr>
            <w:tcW w:w="3794" w:type="dxa"/>
          </w:tcPr>
          <w:p w:rsidR="00AE0F36" w:rsidRPr="00C24C3F" w:rsidRDefault="00AE0F36" w:rsidP="00974AB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24C3F">
              <w:rPr>
                <w:sz w:val="18"/>
                <w:szCs w:val="18"/>
              </w:rPr>
              <w:t>Ausdruckspartikeln (Interjektionen = Empfindungswörter)</w:t>
            </w:r>
          </w:p>
        </w:tc>
        <w:tc>
          <w:tcPr>
            <w:tcW w:w="709" w:type="dxa"/>
          </w:tcPr>
          <w:p w:rsidR="00AE0F36" w:rsidRDefault="00AE0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</w:tr>
      <w:tr w:rsidR="00AE0F36" w:rsidTr="004075B6">
        <w:tc>
          <w:tcPr>
            <w:tcW w:w="3794" w:type="dxa"/>
          </w:tcPr>
          <w:p w:rsidR="00AE0F36" w:rsidRPr="00C24C3F" w:rsidRDefault="00AE0F36" w:rsidP="00974AB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24C3F">
              <w:rPr>
                <w:sz w:val="18"/>
                <w:szCs w:val="18"/>
              </w:rPr>
              <w:t>Gradpartikeln (Fokuspartikeln)</w:t>
            </w:r>
          </w:p>
        </w:tc>
        <w:tc>
          <w:tcPr>
            <w:tcW w:w="709" w:type="dxa"/>
          </w:tcPr>
          <w:p w:rsidR="00AE0F36" w:rsidRDefault="00AE0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B1, B2</w:t>
            </w:r>
          </w:p>
        </w:tc>
      </w:tr>
      <w:tr w:rsidR="00AE0F36" w:rsidTr="004075B6">
        <w:tc>
          <w:tcPr>
            <w:tcW w:w="3794" w:type="dxa"/>
          </w:tcPr>
          <w:p w:rsidR="00AE0F36" w:rsidRPr="00C24C3F" w:rsidRDefault="00AE0F36" w:rsidP="00974AB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24C3F">
              <w:rPr>
                <w:sz w:val="18"/>
                <w:szCs w:val="18"/>
              </w:rPr>
              <w:t xml:space="preserve">Modalpartikeln </w:t>
            </w:r>
          </w:p>
        </w:tc>
        <w:tc>
          <w:tcPr>
            <w:tcW w:w="709" w:type="dxa"/>
          </w:tcPr>
          <w:p w:rsidR="00AE0F36" w:rsidRDefault="00AE0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</w:tr>
      <w:tr w:rsidR="00AE0F36" w:rsidTr="004075B6">
        <w:tc>
          <w:tcPr>
            <w:tcW w:w="3794" w:type="dxa"/>
          </w:tcPr>
          <w:p w:rsidR="00AE0F36" w:rsidRPr="00C24C3F" w:rsidRDefault="00AE0F36" w:rsidP="00974AB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24C3F">
              <w:rPr>
                <w:sz w:val="18"/>
                <w:szCs w:val="18"/>
              </w:rPr>
              <w:t xml:space="preserve">Negativpartikel </w:t>
            </w:r>
          </w:p>
        </w:tc>
        <w:tc>
          <w:tcPr>
            <w:tcW w:w="709" w:type="dxa"/>
          </w:tcPr>
          <w:p w:rsidR="00AE0F36" w:rsidRDefault="00AE0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</w:tbl>
    <w:p w:rsidR="00AE0F36" w:rsidRDefault="00AE0F36">
      <w:pPr>
        <w:rPr>
          <w:sz w:val="18"/>
          <w:szCs w:val="18"/>
        </w:rPr>
      </w:pPr>
    </w:p>
    <w:p w:rsidR="003F0F9F" w:rsidRDefault="003F0F9F" w:rsidP="003F0F9F">
      <w:pPr>
        <w:rPr>
          <w:sz w:val="18"/>
          <w:szCs w:val="18"/>
        </w:rPr>
      </w:pPr>
      <w:r>
        <w:rPr>
          <w:sz w:val="18"/>
          <w:szCs w:val="18"/>
        </w:rPr>
        <w:t>1.</w:t>
      </w:r>
      <w:r w:rsidRPr="003146C8">
        <w:rPr>
          <w:sz w:val="18"/>
          <w:szCs w:val="18"/>
          <w:highlight w:val="yellow"/>
        </w:rPr>
        <w:t>Die Antwortpartikeln</w:t>
      </w:r>
      <w:r w:rsidR="00D014C5">
        <w:rPr>
          <w:sz w:val="18"/>
          <w:szCs w:val="18"/>
        </w:rPr>
        <w:t xml:space="preserve"> </w:t>
      </w:r>
      <w:r w:rsidR="00FD7230">
        <w:rPr>
          <w:sz w:val="18"/>
          <w:szCs w:val="18"/>
        </w:rPr>
        <w:t xml:space="preserve"> (</w:t>
      </w:r>
      <w:r w:rsidR="004075B6">
        <w:rPr>
          <w:sz w:val="18"/>
          <w:szCs w:val="18"/>
        </w:rPr>
        <w:t xml:space="preserve">Gesprächspartikeln - </w:t>
      </w:r>
      <w:r w:rsidR="00D014C5">
        <w:rPr>
          <w:sz w:val="18"/>
          <w:szCs w:val="18"/>
        </w:rPr>
        <w:t xml:space="preserve">Dialogpartikeln; Satzäquivalente) </w:t>
      </w:r>
    </w:p>
    <w:tbl>
      <w:tblPr>
        <w:tblStyle w:val="Tabellenraster13"/>
        <w:tblW w:w="0" w:type="auto"/>
        <w:tblLook w:val="04A0" w:firstRow="1" w:lastRow="0" w:firstColumn="1" w:lastColumn="0" w:noHBand="0" w:noVBand="1"/>
      </w:tblPr>
      <w:tblGrid>
        <w:gridCol w:w="3175"/>
        <w:gridCol w:w="3071"/>
      </w:tblGrid>
      <w:tr w:rsidR="00D014C5" w:rsidRPr="00E600EB" w:rsidTr="00D014C5">
        <w:tc>
          <w:tcPr>
            <w:tcW w:w="3175" w:type="dxa"/>
          </w:tcPr>
          <w:p w:rsidR="00D014C5" w:rsidRPr="00E600EB" w:rsidRDefault="00D014C5" w:rsidP="00A95250">
            <w:pPr>
              <w:rPr>
                <w:b/>
                <w:sz w:val="18"/>
                <w:szCs w:val="18"/>
              </w:rPr>
            </w:pPr>
            <w:r w:rsidRPr="00E600EB">
              <w:rPr>
                <w:b/>
                <w:sz w:val="18"/>
                <w:szCs w:val="18"/>
              </w:rPr>
              <w:t>Fragesatz</w:t>
            </w:r>
          </w:p>
        </w:tc>
        <w:tc>
          <w:tcPr>
            <w:tcW w:w="3071" w:type="dxa"/>
          </w:tcPr>
          <w:p w:rsidR="00D014C5" w:rsidRPr="00E600EB" w:rsidRDefault="00D014C5" w:rsidP="00A95250">
            <w:pPr>
              <w:rPr>
                <w:b/>
                <w:sz w:val="18"/>
                <w:szCs w:val="18"/>
              </w:rPr>
            </w:pPr>
            <w:r w:rsidRPr="00E600EB">
              <w:rPr>
                <w:b/>
                <w:sz w:val="18"/>
                <w:szCs w:val="18"/>
              </w:rPr>
              <w:t>Antwort</w:t>
            </w:r>
          </w:p>
        </w:tc>
      </w:tr>
      <w:tr w:rsidR="00D014C5" w:rsidRPr="00E600EB" w:rsidTr="00D014C5">
        <w:tc>
          <w:tcPr>
            <w:tcW w:w="3175" w:type="dxa"/>
          </w:tcPr>
          <w:p w:rsidR="00D014C5" w:rsidRPr="00E600EB" w:rsidRDefault="00D014C5" w:rsidP="00A95250">
            <w:pPr>
              <w:rPr>
                <w:sz w:val="18"/>
                <w:szCs w:val="18"/>
              </w:rPr>
            </w:pPr>
            <w:r w:rsidRPr="00E600EB">
              <w:rPr>
                <w:sz w:val="18"/>
                <w:szCs w:val="18"/>
              </w:rPr>
              <w:t xml:space="preserve">Geht es </w:t>
            </w:r>
            <w:r w:rsidRPr="00E600EB">
              <w:rPr>
                <w:b/>
                <w:sz w:val="18"/>
                <w:szCs w:val="18"/>
              </w:rPr>
              <w:t>dir</w:t>
            </w:r>
            <w:r w:rsidRPr="00E600EB">
              <w:rPr>
                <w:sz w:val="18"/>
                <w:szCs w:val="18"/>
              </w:rPr>
              <w:t xml:space="preserve"> gut? </w:t>
            </w:r>
          </w:p>
          <w:p w:rsidR="00D014C5" w:rsidRPr="00E600EB" w:rsidRDefault="00D014C5" w:rsidP="00A95250">
            <w:pPr>
              <w:rPr>
                <w:sz w:val="18"/>
                <w:szCs w:val="18"/>
              </w:rPr>
            </w:pPr>
          </w:p>
          <w:p w:rsidR="00D014C5" w:rsidRPr="00E600EB" w:rsidRDefault="00D014C5" w:rsidP="00A95250">
            <w:pPr>
              <w:rPr>
                <w:sz w:val="18"/>
                <w:szCs w:val="18"/>
              </w:rPr>
            </w:pPr>
          </w:p>
          <w:p w:rsidR="00D014C5" w:rsidRPr="00E600EB" w:rsidRDefault="00D014C5" w:rsidP="00A95250">
            <w:pPr>
              <w:rPr>
                <w:sz w:val="18"/>
                <w:szCs w:val="18"/>
              </w:rPr>
            </w:pPr>
            <w:r w:rsidRPr="00E600EB">
              <w:rPr>
                <w:sz w:val="18"/>
                <w:szCs w:val="18"/>
              </w:rPr>
              <w:t>_________________________________</w:t>
            </w:r>
          </w:p>
          <w:p w:rsidR="00D014C5" w:rsidRPr="00E600EB" w:rsidRDefault="00D014C5" w:rsidP="00A95250">
            <w:pPr>
              <w:rPr>
                <w:sz w:val="18"/>
                <w:szCs w:val="18"/>
              </w:rPr>
            </w:pPr>
            <w:r w:rsidRPr="00E600EB">
              <w:rPr>
                <w:sz w:val="18"/>
                <w:szCs w:val="18"/>
              </w:rPr>
              <w:t xml:space="preserve">Habt </w:t>
            </w:r>
            <w:r w:rsidRPr="00E600EB">
              <w:rPr>
                <w:b/>
                <w:sz w:val="18"/>
                <w:szCs w:val="18"/>
              </w:rPr>
              <w:t>ihr</w:t>
            </w:r>
            <w:r w:rsidRPr="00E600EB">
              <w:rPr>
                <w:sz w:val="18"/>
                <w:szCs w:val="18"/>
              </w:rPr>
              <w:t xml:space="preserve"> Zeit? </w:t>
            </w:r>
          </w:p>
        </w:tc>
        <w:tc>
          <w:tcPr>
            <w:tcW w:w="3071" w:type="dxa"/>
          </w:tcPr>
          <w:p w:rsidR="00D014C5" w:rsidRPr="00E600EB" w:rsidRDefault="00D014C5" w:rsidP="00A95250">
            <w:pPr>
              <w:rPr>
                <w:sz w:val="18"/>
                <w:szCs w:val="18"/>
              </w:rPr>
            </w:pPr>
            <w:r w:rsidRPr="00D014C5">
              <w:rPr>
                <w:color w:val="FF0000"/>
                <w:sz w:val="18"/>
                <w:szCs w:val="18"/>
              </w:rPr>
              <w:t>Ja. = Ja</w:t>
            </w:r>
            <w:r w:rsidRPr="00E600EB">
              <w:rPr>
                <w:sz w:val="18"/>
                <w:szCs w:val="18"/>
              </w:rPr>
              <w:t xml:space="preserve">, es geht </w:t>
            </w:r>
            <w:r w:rsidRPr="00E600EB">
              <w:rPr>
                <w:b/>
                <w:sz w:val="18"/>
                <w:szCs w:val="18"/>
              </w:rPr>
              <w:t>mir</w:t>
            </w:r>
            <w:r w:rsidRPr="00E600EB">
              <w:rPr>
                <w:sz w:val="18"/>
                <w:szCs w:val="18"/>
              </w:rPr>
              <w:t xml:space="preserve"> gut. </w:t>
            </w:r>
          </w:p>
          <w:p w:rsidR="00D014C5" w:rsidRPr="00E600EB" w:rsidRDefault="00D014C5" w:rsidP="00A95250">
            <w:pPr>
              <w:rPr>
                <w:sz w:val="18"/>
                <w:szCs w:val="18"/>
              </w:rPr>
            </w:pPr>
          </w:p>
          <w:p w:rsidR="00D014C5" w:rsidRPr="00E600EB" w:rsidRDefault="00D014C5" w:rsidP="00A95250">
            <w:pPr>
              <w:rPr>
                <w:sz w:val="18"/>
                <w:szCs w:val="18"/>
              </w:rPr>
            </w:pPr>
            <w:r w:rsidRPr="00D014C5">
              <w:rPr>
                <w:color w:val="FF0000"/>
                <w:sz w:val="18"/>
                <w:szCs w:val="18"/>
              </w:rPr>
              <w:t>Nein. = Nein</w:t>
            </w:r>
            <w:r w:rsidRPr="00E600EB">
              <w:rPr>
                <w:sz w:val="18"/>
                <w:szCs w:val="18"/>
              </w:rPr>
              <w:t xml:space="preserve">, es geht mir nicht gut. </w:t>
            </w:r>
          </w:p>
          <w:p w:rsidR="00D014C5" w:rsidRPr="00E600EB" w:rsidRDefault="00D014C5" w:rsidP="00A95250">
            <w:pPr>
              <w:rPr>
                <w:sz w:val="18"/>
                <w:szCs w:val="18"/>
              </w:rPr>
            </w:pPr>
            <w:r w:rsidRPr="00E600EB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</w:t>
            </w:r>
            <w:r w:rsidRPr="00E600EB">
              <w:rPr>
                <w:sz w:val="18"/>
                <w:szCs w:val="18"/>
              </w:rPr>
              <w:t>__________________________</w:t>
            </w:r>
          </w:p>
          <w:p w:rsidR="00D014C5" w:rsidRPr="00E600EB" w:rsidRDefault="00D014C5" w:rsidP="00A95250">
            <w:pPr>
              <w:rPr>
                <w:sz w:val="18"/>
                <w:szCs w:val="18"/>
              </w:rPr>
            </w:pPr>
            <w:r w:rsidRPr="00D014C5">
              <w:rPr>
                <w:color w:val="FF0000"/>
                <w:sz w:val="18"/>
                <w:szCs w:val="18"/>
              </w:rPr>
              <w:t xml:space="preserve">Ja natürlich </w:t>
            </w:r>
            <w:r w:rsidRPr="00E600EB">
              <w:rPr>
                <w:sz w:val="18"/>
                <w:szCs w:val="18"/>
              </w:rPr>
              <w:t xml:space="preserve">haben </w:t>
            </w:r>
            <w:r w:rsidRPr="00E600EB">
              <w:rPr>
                <w:b/>
                <w:sz w:val="18"/>
                <w:szCs w:val="18"/>
              </w:rPr>
              <w:t>wir</w:t>
            </w:r>
            <w:r w:rsidRPr="00E600EB">
              <w:rPr>
                <w:sz w:val="18"/>
                <w:szCs w:val="18"/>
              </w:rPr>
              <w:t xml:space="preserve"> Zeit. </w:t>
            </w:r>
          </w:p>
          <w:p w:rsidR="00D014C5" w:rsidRPr="00E600EB" w:rsidRDefault="00D014C5" w:rsidP="00A95250">
            <w:pPr>
              <w:rPr>
                <w:sz w:val="18"/>
                <w:szCs w:val="18"/>
              </w:rPr>
            </w:pPr>
          </w:p>
          <w:p w:rsidR="00D014C5" w:rsidRPr="00E600EB" w:rsidRDefault="00D014C5" w:rsidP="00A95250">
            <w:pPr>
              <w:rPr>
                <w:sz w:val="18"/>
                <w:szCs w:val="18"/>
              </w:rPr>
            </w:pPr>
            <w:r w:rsidRPr="00D014C5">
              <w:rPr>
                <w:color w:val="FF0000"/>
                <w:sz w:val="18"/>
                <w:szCs w:val="18"/>
              </w:rPr>
              <w:t>Nein</w:t>
            </w:r>
            <w:r w:rsidRPr="00E600EB">
              <w:rPr>
                <w:sz w:val="18"/>
                <w:szCs w:val="18"/>
              </w:rPr>
              <w:t xml:space="preserve">, </w:t>
            </w:r>
            <w:r w:rsidRPr="00E600EB">
              <w:rPr>
                <w:b/>
                <w:sz w:val="18"/>
                <w:szCs w:val="18"/>
              </w:rPr>
              <w:t>wir</w:t>
            </w:r>
            <w:r w:rsidRPr="00E600EB">
              <w:rPr>
                <w:sz w:val="18"/>
                <w:szCs w:val="18"/>
              </w:rPr>
              <w:t xml:space="preserve"> haben leider keine Zeit. </w:t>
            </w:r>
          </w:p>
          <w:p w:rsidR="00D014C5" w:rsidRPr="00E600EB" w:rsidRDefault="00D014C5" w:rsidP="00A95250">
            <w:pPr>
              <w:rPr>
                <w:sz w:val="18"/>
                <w:szCs w:val="18"/>
              </w:rPr>
            </w:pPr>
          </w:p>
        </w:tc>
      </w:tr>
      <w:tr w:rsidR="00D014C5" w:rsidRPr="00E600EB" w:rsidTr="00D014C5">
        <w:tc>
          <w:tcPr>
            <w:tcW w:w="3175" w:type="dxa"/>
          </w:tcPr>
          <w:p w:rsidR="00D014C5" w:rsidRPr="00E600EB" w:rsidRDefault="00D014C5" w:rsidP="00A95250">
            <w:pPr>
              <w:rPr>
                <w:sz w:val="18"/>
                <w:szCs w:val="18"/>
              </w:rPr>
            </w:pPr>
            <w:r w:rsidRPr="00E600EB">
              <w:rPr>
                <w:sz w:val="18"/>
                <w:szCs w:val="18"/>
              </w:rPr>
              <w:t xml:space="preserve">Geht es </w:t>
            </w:r>
            <w:r w:rsidRPr="00E600EB">
              <w:rPr>
                <w:b/>
                <w:sz w:val="18"/>
                <w:szCs w:val="18"/>
              </w:rPr>
              <w:t xml:space="preserve">dir </w:t>
            </w:r>
            <w:r w:rsidRPr="00E600EB">
              <w:rPr>
                <w:sz w:val="18"/>
                <w:szCs w:val="18"/>
              </w:rPr>
              <w:t>(</w:t>
            </w:r>
            <w:r w:rsidRPr="00E600EB">
              <w:rPr>
                <w:b/>
                <w:sz w:val="18"/>
                <w:szCs w:val="18"/>
              </w:rPr>
              <w:t>euch</w:t>
            </w:r>
            <w:r w:rsidRPr="00E600EB">
              <w:rPr>
                <w:sz w:val="18"/>
                <w:szCs w:val="18"/>
              </w:rPr>
              <w:t xml:space="preserve">) nicht gut? </w:t>
            </w:r>
          </w:p>
          <w:p w:rsidR="00D014C5" w:rsidRPr="00E600EB" w:rsidRDefault="00D014C5" w:rsidP="00A95250">
            <w:pPr>
              <w:rPr>
                <w:sz w:val="18"/>
                <w:szCs w:val="18"/>
              </w:rPr>
            </w:pPr>
          </w:p>
          <w:p w:rsidR="00D014C5" w:rsidRPr="00E600EB" w:rsidRDefault="00D014C5" w:rsidP="00A95250">
            <w:pPr>
              <w:rPr>
                <w:sz w:val="18"/>
                <w:szCs w:val="18"/>
              </w:rPr>
            </w:pPr>
          </w:p>
          <w:p w:rsidR="00D014C5" w:rsidRPr="00E600EB" w:rsidRDefault="00D014C5" w:rsidP="00A95250">
            <w:pPr>
              <w:rPr>
                <w:sz w:val="18"/>
                <w:szCs w:val="18"/>
              </w:rPr>
            </w:pPr>
          </w:p>
          <w:p w:rsidR="00D014C5" w:rsidRPr="00E600EB" w:rsidRDefault="00D014C5" w:rsidP="00A95250">
            <w:pPr>
              <w:rPr>
                <w:sz w:val="18"/>
                <w:szCs w:val="18"/>
              </w:rPr>
            </w:pPr>
            <w:r w:rsidRPr="00E600EB">
              <w:rPr>
                <w:sz w:val="18"/>
                <w:szCs w:val="18"/>
              </w:rPr>
              <w:t>_</w:t>
            </w:r>
            <w:r w:rsidR="00FD7230">
              <w:rPr>
                <w:sz w:val="18"/>
                <w:szCs w:val="18"/>
              </w:rPr>
              <w:t>_______________________________</w:t>
            </w:r>
          </w:p>
          <w:p w:rsidR="00D014C5" w:rsidRPr="00E600EB" w:rsidRDefault="00D014C5" w:rsidP="00A95250">
            <w:pPr>
              <w:rPr>
                <w:sz w:val="18"/>
                <w:szCs w:val="18"/>
              </w:rPr>
            </w:pPr>
            <w:r w:rsidRPr="00E600EB">
              <w:rPr>
                <w:sz w:val="18"/>
                <w:szCs w:val="18"/>
              </w:rPr>
              <w:t xml:space="preserve">Hast </w:t>
            </w:r>
            <w:r w:rsidRPr="00E600EB">
              <w:rPr>
                <w:b/>
                <w:sz w:val="18"/>
                <w:szCs w:val="18"/>
              </w:rPr>
              <w:t>du</w:t>
            </w:r>
            <w:r w:rsidRPr="00E600EB">
              <w:rPr>
                <w:sz w:val="18"/>
                <w:szCs w:val="18"/>
              </w:rPr>
              <w:t xml:space="preserve"> keine Zeit? </w:t>
            </w:r>
          </w:p>
        </w:tc>
        <w:tc>
          <w:tcPr>
            <w:tcW w:w="3071" w:type="dxa"/>
          </w:tcPr>
          <w:p w:rsidR="00D014C5" w:rsidRPr="00E600EB" w:rsidRDefault="00D014C5" w:rsidP="00A95250">
            <w:pPr>
              <w:rPr>
                <w:sz w:val="18"/>
                <w:szCs w:val="18"/>
              </w:rPr>
            </w:pPr>
            <w:r w:rsidRPr="00D014C5">
              <w:rPr>
                <w:color w:val="FF0000"/>
                <w:sz w:val="18"/>
                <w:szCs w:val="18"/>
              </w:rPr>
              <w:t>Nein</w:t>
            </w:r>
            <w:r w:rsidRPr="00E600EB">
              <w:rPr>
                <w:sz w:val="18"/>
                <w:szCs w:val="18"/>
              </w:rPr>
              <w:t xml:space="preserve">, es geht </w:t>
            </w:r>
            <w:r w:rsidRPr="00E600EB">
              <w:rPr>
                <w:b/>
                <w:sz w:val="18"/>
                <w:szCs w:val="18"/>
              </w:rPr>
              <w:t>mir (uns)</w:t>
            </w:r>
            <w:r w:rsidRPr="00E600EB">
              <w:rPr>
                <w:sz w:val="18"/>
                <w:szCs w:val="18"/>
              </w:rPr>
              <w:t xml:space="preserve"> nicht gut. </w:t>
            </w:r>
          </w:p>
          <w:p w:rsidR="00D014C5" w:rsidRPr="00E600EB" w:rsidRDefault="00D014C5" w:rsidP="00A95250">
            <w:pPr>
              <w:rPr>
                <w:sz w:val="18"/>
                <w:szCs w:val="18"/>
              </w:rPr>
            </w:pPr>
          </w:p>
          <w:p w:rsidR="00D014C5" w:rsidRPr="00E600EB" w:rsidRDefault="00D014C5" w:rsidP="00A95250">
            <w:pPr>
              <w:rPr>
                <w:sz w:val="18"/>
                <w:szCs w:val="18"/>
              </w:rPr>
            </w:pPr>
            <w:r w:rsidRPr="00D014C5">
              <w:rPr>
                <w:color w:val="FF0000"/>
                <w:sz w:val="18"/>
                <w:szCs w:val="18"/>
              </w:rPr>
              <w:t>Doch</w:t>
            </w:r>
            <w:r w:rsidRPr="00E600EB">
              <w:rPr>
                <w:sz w:val="18"/>
                <w:szCs w:val="18"/>
              </w:rPr>
              <w:t xml:space="preserve">, es geht </w:t>
            </w:r>
            <w:r w:rsidRPr="00E600EB">
              <w:rPr>
                <w:b/>
                <w:sz w:val="18"/>
                <w:szCs w:val="18"/>
              </w:rPr>
              <w:t>mir (uns)</w:t>
            </w:r>
            <w:r w:rsidRPr="00E600EB">
              <w:rPr>
                <w:sz w:val="18"/>
                <w:szCs w:val="18"/>
              </w:rPr>
              <w:t xml:space="preserve"> gut. </w:t>
            </w:r>
          </w:p>
          <w:p w:rsidR="00D014C5" w:rsidRPr="00E600EB" w:rsidRDefault="00D014C5" w:rsidP="00A95250">
            <w:pPr>
              <w:rPr>
                <w:sz w:val="18"/>
                <w:szCs w:val="18"/>
              </w:rPr>
            </w:pPr>
          </w:p>
          <w:p w:rsidR="00D014C5" w:rsidRPr="00E600EB" w:rsidRDefault="00FD7230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</w:t>
            </w:r>
            <w:r w:rsidR="00D014C5" w:rsidRPr="00E600EB">
              <w:rPr>
                <w:sz w:val="18"/>
                <w:szCs w:val="18"/>
              </w:rPr>
              <w:t>______</w:t>
            </w:r>
          </w:p>
          <w:p w:rsidR="00D014C5" w:rsidRPr="00E600EB" w:rsidRDefault="00D014C5" w:rsidP="00A95250">
            <w:pPr>
              <w:rPr>
                <w:sz w:val="18"/>
                <w:szCs w:val="18"/>
              </w:rPr>
            </w:pPr>
            <w:r w:rsidRPr="00D014C5">
              <w:rPr>
                <w:color w:val="FF0000"/>
                <w:sz w:val="18"/>
                <w:szCs w:val="18"/>
              </w:rPr>
              <w:t>Nein</w:t>
            </w:r>
            <w:r w:rsidRPr="00E600EB">
              <w:rPr>
                <w:sz w:val="18"/>
                <w:szCs w:val="18"/>
              </w:rPr>
              <w:t xml:space="preserve">, </w:t>
            </w:r>
            <w:r w:rsidRPr="00E600EB">
              <w:rPr>
                <w:b/>
                <w:sz w:val="18"/>
                <w:szCs w:val="18"/>
              </w:rPr>
              <w:t>ich</w:t>
            </w:r>
            <w:r w:rsidRPr="00E600EB">
              <w:rPr>
                <w:sz w:val="18"/>
                <w:szCs w:val="18"/>
              </w:rPr>
              <w:t xml:space="preserve"> habe leider keine Zeit. </w:t>
            </w:r>
          </w:p>
          <w:p w:rsidR="00D014C5" w:rsidRPr="00E600EB" w:rsidRDefault="00D014C5" w:rsidP="00A95250">
            <w:pPr>
              <w:rPr>
                <w:sz w:val="18"/>
                <w:szCs w:val="18"/>
              </w:rPr>
            </w:pPr>
          </w:p>
          <w:p w:rsidR="00D014C5" w:rsidRPr="00E600EB" w:rsidRDefault="00D014C5" w:rsidP="00A95250">
            <w:pPr>
              <w:rPr>
                <w:sz w:val="18"/>
                <w:szCs w:val="18"/>
              </w:rPr>
            </w:pPr>
            <w:r w:rsidRPr="00D014C5">
              <w:rPr>
                <w:color w:val="FF0000"/>
                <w:sz w:val="18"/>
                <w:szCs w:val="18"/>
              </w:rPr>
              <w:t>Doch</w:t>
            </w:r>
            <w:r w:rsidRPr="00E600EB">
              <w:rPr>
                <w:sz w:val="18"/>
                <w:szCs w:val="18"/>
              </w:rPr>
              <w:t xml:space="preserve">, </w:t>
            </w:r>
            <w:r w:rsidRPr="00E600EB">
              <w:rPr>
                <w:b/>
                <w:sz w:val="18"/>
                <w:szCs w:val="18"/>
              </w:rPr>
              <w:t>ich</w:t>
            </w:r>
            <w:r w:rsidRPr="00E600EB">
              <w:rPr>
                <w:sz w:val="18"/>
                <w:szCs w:val="18"/>
              </w:rPr>
              <w:t xml:space="preserve"> habe Zeit. = </w:t>
            </w:r>
            <w:r w:rsidRPr="00D014C5">
              <w:rPr>
                <w:color w:val="FF0000"/>
                <w:sz w:val="18"/>
                <w:szCs w:val="18"/>
              </w:rPr>
              <w:t xml:space="preserve">Aber sicherlich </w:t>
            </w:r>
            <w:r w:rsidRPr="00E600EB">
              <w:rPr>
                <w:sz w:val="18"/>
                <w:szCs w:val="18"/>
              </w:rPr>
              <w:t xml:space="preserve">habe </w:t>
            </w:r>
            <w:r w:rsidRPr="00E600EB">
              <w:rPr>
                <w:b/>
                <w:sz w:val="18"/>
                <w:szCs w:val="18"/>
              </w:rPr>
              <w:t>ich</w:t>
            </w:r>
            <w:r w:rsidRPr="00E600EB">
              <w:rPr>
                <w:sz w:val="18"/>
                <w:szCs w:val="18"/>
              </w:rPr>
              <w:t xml:space="preserve"> Zeit. = </w:t>
            </w:r>
            <w:r w:rsidRPr="00D014C5">
              <w:rPr>
                <w:color w:val="FF0000"/>
                <w:sz w:val="18"/>
                <w:szCs w:val="18"/>
              </w:rPr>
              <w:t>Na klar doch</w:t>
            </w:r>
            <w:r w:rsidRPr="00E600EB">
              <w:rPr>
                <w:sz w:val="18"/>
                <w:szCs w:val="18"/>
              </w:rPr>
              <w:t xml:space="preserve">, </w:t>
            </w:r>
            <w:r w:rsidRPr="00E600EB">
              <w:rPr>
                <w:b/>
                <w:sz w:val="18"/>
                <w:szCs w:val="18"/>
              </w:rPr>
              <w:t>ich</w:t>
            </w:r>
            <w:r w:rsidRPr="00E600EB">
              <w:rPr>
                <w:sz w:val="18"/>
                <w:szCs w:val="18"/>
              </w:rPr>
              <w:t xml:space="preserve"> habe Zeit. </w:t>
            </w:r>
          </w:p>
        </w:tc>
      </w:tr>
      <w:tr w:rsidR="006D50DE" w:rsidRPr="00E600EB" w:rsidTr="00D014C5">
        <w:tc>
          <w:tcPr>
            <w:tcW w:w="3175" w:type="dxa"/>
          </w:tcPr>
          <w:p w:rsidR="006D50DE" w:rsidRDefault="006D50D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willst eine Weltreise machen? Nein, wirklich?</w:t>
            </w:r>
          </w:p>
        </w:tc>
        <w:tc>
          <w:tcPr>
            <w:tcW w:w="3071" w:type="dxa"/>
          </w:tcPr>
          <w:p w:rsidR="006D50DE" w:rsidRPr="006D50DE" w:rsidRDefault="006D50DE" w:rsidP="00A95250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Ja wirklich. </w:t>
            </w:r>
            <w:r>
              <w:rPr>
                <w:sz w:val="18"/>
                <w:szCs w:val="18"/>
              </w:rPr>
              <w:t xml:space="preserve">Du wirst es nicht glauben. </w:t>
            </w:r>
          </w:p>
        </w:tc>
      </w:tr>
      <w:tr w:rsidR="00E0339C" w:rsidRPr="00E600EB" w:rsidTr="00D014C5">
        <w:tc>
          <w:tcPr>
            <w:tcW w:w="3175" w:type="dxa"/>
          </w:tcPr>
          <w:p w:rsidR="00E0339C" w:rsidRDefault="00FD7230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</w:t>
            </w:r>
            <w:r w:rsidR="00E0339C">
              <w:rPr>
                <w:sz w:val="18"/>
                <w:szCs w:val="18"/>
              </w:rPr>
              <w:t xml:space="preserve">st du mir helfen? </w:t>
            </w:r>
          </w:p>
        </w:tc>
        <w:tc>
          <w:tcPr>
            <w:tcW w:w="3071" w:type="dxa"/>
          </w:tcPr>
          <w:p w:rsidR="00E0339C" w:rsidRDefault="00E0339C" w:rsidP="00A9525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Gern</w:t>
            </w:r>
            <w:r w:rsidR="00FD7230">
              <w:rPr>
                <w:color w:val="FF0000"/>
                <w:sz w:val="18"/>
                <w:szCs w:val="18"/>
              </w:rPr>
              <w:t>e</w:t>
            </w:r>
          </w:p>
        </w:tc>
      </w:tr>
      <w:tr w:rsidR="00F849E6" w:rsidRPr="00E600EB" w:rsidTr="00D014C5">
        <w:tc>
          <w:tcPr>
            <w:tcW w:w="3175" w:type="dxa"/>
          </w:tcPr>
          <w:p w:rsidR="00F849E6" w:rsidRPr="00E600EB" w:rsidRDefault="00F849E6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Wie war dein Urlaub? </w:t>
            </w:r>
          </w:p>
        </w:tc>
        <w:tc>
          <w:tcPr>
            <w:tcW w:w="3071" w:type="dxa"/>
          </w:tcPr>
          <w:p w:rsidR="00F849E6" w:rsidRPr="00D014C5" w:rsidRDefault="00F849E6" w:rsidP="00A9525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Nun, </w:t>
            </w:r>
            <w:r w:rsidRPr="00F849E6">
              <w:rPr>
                <w:sz w:val="18"/>
                <w:szCs w:val="18"/>
              </w:rPr>
              <w:t xml:space="preserve">was soll ich sagen? </w:t>
            </w:r>
            <w:r>
              <w:rPr>
                <w:sz w:val="18"/>
                <w:szCs w:val="18"/>
              </w:rPr>
              <w:t>Es war eine Traumreise…</w:t>
            </w:r>
          </w:p>
        </w:tc>
      </w:tr>
      <w:tr w:rsidR="00F849E6" w:rsidRPr="00E600EB" w:rsidTr="00D014C5">
        <w:tc>
          <w:tcPr>
            <w:tcW w:w="3175" w:type="dxa"/>
          </w:tcPr>
          <w:p w:rsidR="003146C8" w:rsidRDefault="003146C8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würdest du machen, wenn du </w:t>
            </w:r>
          </w:p>
          <w:p w:rsidR="00F849E6" w:rsidRDefault="003146C8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Million Euro im Lotto gewinnen würdest?</w:t>
            </w:r>
          </w:p>
        </w:tc>
        <w:tc>
          <w:tcPr>
            <w:tcW w:w="3071" w:type="dxa"/>
          </w:tcPr>
          <w:p w:rsidR="00F849E6" w:rsidRPr="00F849E6" w:rsidRDefault="00F849E6" w:rsidP="003146C8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Hm</w:t>
            </w:r>
            <w:r>
              <w:rPr>
                <w:sz w:val="18"/>
                <w:szCs w:val="18"/>
              </w:rPr>
              <w:t xml:space="preserve">, </w:t>
            </w:r>
            <w:r w:rsidR="003146C8">
              <w:rPr>
                <w:sz w:val="18"/>
                <w:szCs w:val="18"/>
              </w:rPr>
              <w:t>das ist eine schwierige Frage?</w:t>
            </w:r>
          </w:p>
        </w:tc>
      </w:tr>
    </w:tbl>
    <w:p w:rsidR="003F0F9F" w:rsidRDefault="003F0F9F" w:rsidP="003F0F9F">
      <w:pPr>
        <w:rPr>
          <w:sz w:val="18"/>
          <w:szCs w:val="18"/>
        </w:rPr>
      </w:pPr>
    </w:p>
    <w:p w:rsidR="00FD7230" w:rsidRDefault="00FD7230" w:rsidP="003F0F9F">
      <w:pPr>
        <w:rPr>
          <w:sz w:val="18"/>
          <w:szCs w:val="18"/>
        </w:rPr>
      </w:pPr>
    </w:p>
    <w:p w:rsidR="00FD7230" w:rsidRDefault="00FD7230" w:rsidP="003F0F9F">
      <w:pPr>
        <w:rPr>
          <w:sz w:val="18"/>
          <w:szCs w:val="18"/>
        </w:rPr>
      </w:pPr>
    </w:p>
    <w:p w:rsidR="00FD7230" w:rsidRDefault="00FD7230" w:rsidP="003F0F9F">
      <w:pPr>
        <w:rPr>
          <w:sz w:val="18"/>
          <w:szCs w:val="18"/>
        </w:rPr>
      </w:pPr>
      <w:bookmarkStart w:id="0" w:name="_GoBack"/>
      <w:bookmarkEnd w:id="0"/>
    </w:p>
    <w:p w:rsidR="00343601" w:rsidRPr="00E753EE" w:rsidRDefault="00343601" w:rsidP="00E753EE">
      <w:pPr>
        <w:pStyle w:val="Listenabsatz"/>
        <w:numPr>
          <w:ilvl w:val="1"/>
          <w:numId w:val="4"/>
        </w:numPr>
        <w:rPr>
          <w:sz w:val="18"/>
          <w:szCs w:val="18"/>
        </w:rPr>
      </w:pPr>
      <w:r w:rsidRPr="00E753EE">
        <w:rPr>
          <w:sz w:val="18"/>
          <w:szCs w:val="18"/>
        </w:rPr>
        <w:lastRenderedPageBreak/>
        <w:t xml:space="preserve">Die Gesprächspartikel „na“ hat </w:t>
      </w:r>
      <w:r w:rsidR="00B60CA0" w:rsidRPr="00E753EE">
        <w:rPr>
          <w:sz w:val="18"/>
          <w:szCs w:val="18"/>
        </w:rPr>
        <w:t xml:space="preserve">zwei </w:t>
      </w:r>
      <w:r w:rsidRPr="00E753EE">
        <w:rPr>
          <w:sz w:val="18"/>
          <w:szCs w:val="18"/>
        </w:rPr>
        <w:t xml:space="preserve">Funktionen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3601" w:rsidTr="00343601">
        <w:tc>
          <w:tcPr>
            <w:tcW w:w="4606" w:type="dxa"/>
          </w:tcPr>
          <w:p w:rsidR="00343601" w:rsidRDefault="00343601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= nun </w:t>
            </w:r>
          </w:p>
          <w:p w:rsidR="00343601" w:rsidRDefault="00343601" w:rsidP="003F0F9F">
            <w:pPr>
              <w:rPr>
                <w:sz w:val="18"/>
                <w:szCs w:val="18"/>
              </w:rPr>
            </w:pPr>
          </w:p>
          <w:p w:rsidR="00343601" w:rsidRDefault="00343601" w:rsidP="003F0F9F">
            <w:pPr>
              <w:rPr>
                <w:sz w:val="18"/>
                <w:szCs w:val="18"/>
              </w:rPr>
            </w:pPr>
          </w:p>
          <w:p w:rsidR="00343601" w:rsidRDefault="00343601" w:rsidP="003F0F9F">
            <w:pPr>
              <w:rPr>
                <w:sz w:val="18"/>
                <w:szCs w:val="18"/>
              </w:rPr>
            </w:pPr>
          </w:p>
          <w:p w:rsidR="00B60CA0" w:rsidRDefault="00B60CA0" w:rsidP="003F0F9F">
            <w:pPr>
              <w:rPr>
                <w:sz w:val="18"/>
                <w:szCs w:val="18"/>
              </w:rPr>
            </w:pPr>
          </w:p>
          <w:p w:rsidR="00B60CA0" w:rsidRDefault="00B60CA0" w:rsidP="003F0F9F">
            <w:pPr>
              <w:rPr>
                <w:sz w:val="18"/>
                <w:szCs w:val="18"/>
              </w:rPr>
            </w:pPr>
          </w:p>
          <w:p w:rsidR="00B60CA0" w:rsidRDefault="00B60CA0" w:rsidP="003F0F9F">
            <w:pPr>
              <w:rPr>
                <w:sz w:val="18"/>
                <w:szCs w:val="18"/>
              </w:rPr>
            </w:pPr>
          </w:p>
          <w:p w:rsidR="00B60CA0" w:rsidRDefault="00B60CA0" w:rsidP="003F0F9F">
            <w:pPr>
              <w:rPr>
                <w:sz w:val="18"/>
                <w:szCs w:val="18"/>
              </w:rPr>
            </w:pPr>
          </w:p>
          <w:p w:rsidR="00B60CA0" w:rsidRDefault="00B60CA0" w:rsidP="003F0F9F">
            <w:pPr>
              <w:rPr>
                <w:sz w:val="18"/>
                <w:szCs w:val="18"/>
              </w:rPr>
            </w:pPr>
          </w:p>
          <w:p w:rsidR="00343601" w:rsidRDefault="00343601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= nein </w:t>
            </w:r>
          </w:p>
        </w:tc>
        <w:tc>
          <w:tcPr>
            <w:tcW w:w="4606" w:type="dxa"/>
          </w:tcPr>
          <w:p w:rsidR="00343601" w:rsidRDefault="00343601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ja = nun ja</w:t>
            </w:r>
          </w:p>
          <w:p w:rsidR="00343601" w:rsidRDefault="00343601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Na, das ist aber eine Überraschung!</w:t>
            </w:r>
          </w:p>
          <w:p w:rsidR="00343601" w:rsidRDefault="00343601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dann = </w:t>
            </w:r>
            <w:r w:rsidR="00FF4382">
              <w:rPr>
                <w:sz w:val="18"/>
                <w:szCs w:val="18"/>
              </w:rPr>
              <w:t>also los geht’s</w:t>
            </w:r>
            <w:r w:rsidR="00B60CA0">
              <w:rPr>
                <w:sz w:val="18"/>
                <w:szCs w:val="18"/>
              </w:rPr>
              <w:t>!</w:t>
            </w:r>
          </w:p>
          <w:p w:rsidR="00B60CA0" w:rsidRPr="00B60CA0" w:rsidRDefault="00B60CA0" w:rsidP="003F0F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 xml:space="preserve">na also (na bitte), es geht doch (engl. </w:t>
            </w:r>
            <w:r w:rsidRPr="00B60CA0">
              <w:rPr>
                <w:sz w:val="18"/>
                <w:szCs w:val="18"/>
                <w:lang w:val="en-GB"/>
              </w:rPr>
              <w:t>Ah, there you go.)</w:t>
            </w:r>
          </w:p>
          <w:p w:rsidR="00B60CA0" w:rsidRPr="006E4781" w:rsidRDefault="00B60CA0" w:rsidP="003F0F9F">
            <w:pPr>
              <w:rPr>
                <w:sz w:val="18"/>
                <w:szCs w:val="18"/>
                <w:lang w:val="en-GB"/>
              </w:rPr>
            </w:pPr>
            <w:proofErr w:type="spellStart"/>
            <w:r w:rsidRPr="006E4781">
              <w:rPr>
                <w:sz w:val="18"/>
                <w:szCs w:val="18"/>
                <w:lang w:val="en-GB"/>
              </w:rPr>
              <w:t>na</w:t>
            </w:r>
            <w:proofErr w:type="spellEnd"/>
            <w:r w:rsidRPr="006E4781">
              <w:rPr>
                <w:sz w:val="18"/>
                <w:szCs w:val="18"/>
                <w:lang w:val="en-GB"/>
              </w:rPr>
              <w:t xml:space="preserve"> gut = nun gut</w:t>
            </w:r>
          </w:p>
          <w:p w:rsidR="00B60CA0" w:rsidRPr="00B60CA0" w:rsidRDefault="00B60CA0" w:rsidP="003F0F9F">
            <w:pPr>
              <w:rPr>
                <w:sz w:val="18"/>
                <w:szCs w:val="18"/>
                <w:lang w:val="en-GB"/>
              </w:rPr>
            </w:pPr>
            <w:proofErr w:type="spellStart"/>
            <w:r w:rsidRPr="00B60CA0">
              <w:rPr>
                <w:sz w:val="18"/>
                <w:szCs w:val="18"/>
                <w:lang w:val="en-GB"/>
              </w:rPr>
              <w:t>na</w:t>
            </w:r>
            <w:proofErr w:type="spellEnd"/>
            <w:r w:rsidRPr="00B60CA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0CA0">
              <w:rPr>
                <w:sz w:val="18"/>
                <w:szCs w:val="18"/>
                <w:lang w:val="en-GB"/>
              </w:rPr>
              <w:t>eben</w:t>
            </w:r>
            <w:proofErr w:type="spellEnd"/>
            <w:r w:rsidRPr="00B60CA0">
              <w:rPr>
                <w:sz w:val="18"/>
                <w:szCs w:val="18"/>
                <w:lang w:val="en-GB"/>
              </w:rPr>
              <w:t xml:space="preserve"> = </w:t>
            </w:r>
            <w:proofErr w:type="spellStart"/>
            <w:r w:rsidRPr="00B60CA0">
              <w:rPr>
                <w:sz w:val="18"/>
                <w:szCs w:val="18"/>
                <w:lang w:val="en-GB"/>
              </w:rPr>
              <w:t>genau</w:t>
            </w:r>
            <w:proofErr w:type="spellEnd"/>
            <w:r w:rsidRPr="00B60CA0">
              <w:rPr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B60CA0">
              <w:rPr>
                <w:sz w:val="18"/>
                <w:szCs w:val="18"/>
                <w:lang w:val="en-GB"/>
              </w:rPr>
              <w:t>engl.</w:t>
            </w:r>
            <w:proofErr w:type="spellEnd"/>
            <w:r w:rsidRPr="00B60CA0">
              <w:rPr>
                <w:sz w:val="18"/>
                <w:szCs w:val="18"/>
                <w:lang w:val="en-GB"/>
              </w:rPr>
              <w:t xml:space="preserve"> that’s what I’m saying = precisely)</w:t>
            </w:r>
          </w:p>
          <w:p w:rsidR="00343601" w:rsidRPr="00B60CA0" w:rsidRDefault="00343601" w:rsidP="003F0F9F">
            <w:pPr>
              <w:rPr>
                <w:sz w:val="18"/>
                <w:szCs w:val="18"/>
                <w:lang w:val="en-GB"/>
              </w:rPr>
            </w:pPr>
          </w:p>
          <w:p w:rsidR="00343601" w:rsidRPr="00B60CA0" w:rsidRDefault="00B60CA0" w:rsidP="003F0F9F">
            <w:pPr>
              <w:rPr>
                <w:sz w:val="18"/>
                <w:szCs w:val="18"/>
                <w:lang w:val="en-GB"/>
              </w:rPr>
            </w:pPr>
            <w:r w:rsidRPr="00B60CA0">
              <w:rPr>
                <w:sz w:val="18"/>
                <w:szCs w:val="18"/>
                <w:lang w:val="de-DE"/>
              </w:rPr>
              <w:t xml:space="preserve">na und? </w:t>
            </w:r>
            <w:r>
              <w:rPr>
                <w:sz w:val="18"/>
                <w:szCs w:val="18"/>
                <w:lang w:val="de-DE"/>
              </w:rPr>
              <w:t xml:space="preserve">= wen kümmert es? </w:t>
            </w:r>
            <w:r w:rsidRPr="00B60CA0">
              <w:rPr>
                <w:sz w:val="18"/>
                <w:szCs w:val="18"/>
                <w:lang w:val="en-GB"/>
              </w:rPr>
              <w:t>(</w:t>
            </w:r>
            <w:proofErr w:type="spellStart"/>
            <w:proofErr w:type="gramStart"/>
            <w:r w:rsidRPr="00B60CA0">
              <w:rPr>
                <w:sz w:val="18"/>
                <w:szCs w:val="18"/>
                <w:lang w:val="en-GB"/>
              </w:rPr>
              <w:t>engl</w:t>
            </w:r>
            <w:proofErr w:type="gramEnd"/>
            <w:r w:rsidRPr="00B60CA0">
              <w:rPr>
                <w:sz w:val="18"/>
                <w:szCs w:val="18"/>
                <w:lang w:val="en-GB"/>
              </w:rPr>
              <w:t>.</w:t>
            </w:r>
            <w:proofErr w:type="spellEnd"/>
            <w:r w:rsidRPr="00B60CA0">
              <w:rPr>
                <w:sz w:val="18"/>
                <w:szCs w:val="18"/>
                <w:lang w:val="en-GB"/>
              </w:rPr>
              <w:t xml:space="preserve"> so what?= who cares?)</w:t>
            </w:r>
          </w:p>
          <w:p w:rsidR="00B60CA0" w:rsidRPr="00B60CA0" w:rsidRDefault="00B60CA0" w:rsidP="003F0F9F">
            <w:pPr>
              <w:rPr>
                <w:sz w:val="18"/>
                <w:szCs w:val="18"/>
                <w:lang w:val="en-GB"/>
              </w:rPr>
            </w:pPr>
          </w:p>
          <w:p w:rsidR="00343601" w:rsidRDefault="00343601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so was = nein so was</w:t>
            </w:r>
          </w:p>
          <w:p w:rsidR="00B60CA0" w:rsidRDefault="00B60CA0" w:rsidP="003F0F9F">
            <w:pPr>
              <w:rPr>
                <w:sz w:val="18"/>
                <w:szCs w:val="18"/>
              </w:rPr>
            </w:pPr>
          </w:p>
        </w:tc>
      </w:tr>
    </w:tbl>
    <w:p w:rsidR="00343601" w:rsidRDefault="00343601" w:rsidP="003F0F9F">
      <w:pPr>
        <w:rPr>
          <w:sz w:val="18"/>
          <w:szCs w:val="18"/>
        </w:rPr>
      </w:pPr>
    </w:p>
    <w:p w:rsidR="00D014C5" w:rsidRDefault="00D014C5" w:rsidP="003F0F9F">
      <w:pPr>
        <w:rPr>
          <w:sz w:val="18"/>
          <w:szCs w:val="18"/>
        </w:rPr>
      </w:pPr>
      <w:r>
        <w:rPr>
          <w:sz w:val="18"/>
          <w:szCs w:val="18"/>
        </w:rPr>
        <w:t>2.</w:t>
      </w:r>
      <w:r w:rsidRPr="003146C8">
        <w:rPr>
          <w:b/>
          <w:sz w:val="18"/>
          <w:szCs w:val="18"/>
          <w:highlight w:val="yellow"/>
        </w:rPr>
        <w:t>Die Ausdruckspartikeln</w:t>
      </w:r>
      <w:r w:rsidR="00022B13">
        <w:rPr>
          <w:sz w:val="18"/>
          <w:szCs w:val="18"/>
        </w:rPr>
        <w:t xml:space="preserve"> (Interjektionen</w:t>
      </w:r>
      <w:r w:rsidR="00F22E41">
        <w:rPr>
          <w:sz w:val="18"/>
          <w:szCs w:val="18"/>
        </w:rPr>
        <w:t xml:space="preserve"> = Empfindungswörter</w:t>
      </w:r>
      <w:r w:rsidR="00343601">
        <w:rPr>
          <w:sz w:val="18"/>
          <w:szCs w:val="18"/>
        </w:rPr>
        <w:t xml:space="preserve"> = Ausrufewörter</w:t>
      </w:r>
      <w:r w:rsidR="00022B13">
        <w:rPr>
          <w:sz w:val="18"/>
          <w:szCs w:val="18"/>
        </w:rPr>
        <w:t>)</w:t>
      </w:r>
    </w:p>
    <w:p w:rsidR="00E0339C" w:rsidRDefault="00E0339C" w:rsidP="003F0F9F">
      <w:pPr>
        <w:rPr>
          <w:sz w:val="18"/>
          <w:szCs w:val="18"/>
        </w:rPr>
      </w:pPr>
      <w:r>
        <w:rPr>
          <w:sz w:val="18"/>
          <w:szCs w:val="18"/>
        </w:rPr>
        <w:t>Eine kleine Auswahl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D014C5" w:rsidTr="00FD7230">
        <w:tc>
          <w:tcPr>
            <w:tcW w:w="2235" w:type="dxa"/>
          </w:tcPr>
          <w:p w:rsidR="00D014C5" w:rsidRDefault="00D014C5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ach!</w:t>
            </w:r>
          </w:p>
        </w:tc>
        <w:tc>
          <w:tcPr>
            <w:tcW w:w="4110" w:type="dxa"/>
          </w:tcPr>
          <w:p w:rsidR="00D014C5" w:rsidRDefault="00D014C5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Ach, das war doch nur ein Scherz!</w:t>
            </w:r>
          </w:p>
          <w:p w:rsidR="00022B13" w:rsidRDefault="00022B13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 du meine Güte!</w:t>
            </w:r>
          </w:p>
        </w:tc>
      </w:tr>
      <w:tr w:rsidR="00D014C5" w:rsidTr="00FD7230">
        <w:tc>
          <w:tcPr>
            <w:tcW w:w="2235" w:type="dxa"/>
          </w:tcPr>
          <w:p w:rsidR="00D014C5" w:rsidRDefault="00D014C5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oh!</w:t>
            </w:r>
          </w:p>
        </w:tc>
        <w:tc>
          <w:tcPr>
            <w:tcW w:w="4110" w:type="dxa"/>
          </w:tcPr>
          <w:p w:rsidR="00D014C5" w:rsidRDefault="00022B13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Oh, das ist aber eine Freude!</w:t>
            </w:r>
          </w:p>
        </w:tc>
      </w:tr>
      <w:tr w:rsidR="00D014C5" w:rsidTr="00FD7230">
        <w:tc>
          <w:tcPr>
            <w:tcW w:w="2235" w:type="dxa"/>
          </w:tcPr>
          <w:p w:rsidR="00D014C5" w:rsidRDefault="00D014C5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schade!</w:t>
            </w:r>
          </w:p>
        </w:tc>
        <w:tc>
          <w:tcPr>
            <w:tcW w:w="4110" w:type="dxa"/>
          </w:tcPr>
          <w:p w:rsidR="00D014C5" w:rsidRDefault="00022B13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kannst nicht kommen, ach wie schade!</w:t>
            </w:r>
          </w:p>
        </w:tc>
      </w:tr>
      <w:tr w:rsidR="00D014C5" w:rsidTr="00FD7230">
        <w:tc>
          <w:tcPr>
            <w:tcW w:w="2235" w:type="dxa"/>
          </w:tcPr>
          <w:p w:rsidR="00D014C5" w:rsidRDefault="00D014C5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pfui! = igitt!</w:t>
            </w:r>
          </w:p>
        </w:tc>
        <w:tc>
          <w:tcPr>
            <w:tcW w:w="4110" w:type="dxa"/>
          </w:tcPr>
          <w:p w:rsidR="00D014C5" w:rsidRDefault="00D014C5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Pfui, du hast dich wieder angekleckert!</w:t>
            </w:r>
          </w:p>
          <w:p w:rsidR="00D014C5" w:rsidRDefault="00022B13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Igitt, ist das ekelig!</w:t>
            </w:r>
          </w:p>
        </w:tc>
      </w:tr>
      <w:tr w:rsidR="00D014C5" w:rsidTr="00FD7230">
        <w:tc>
          <w:tcPr>
            <w:tcW w:w="2235" w:type="dxa"/>
          </w:tcPr>
          <w:p w:rsidR="00D014C5" w:rsidRDefault="00D014C5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hurra! = „juhu“</w:t>
            </w:r>
          </w:p>
        </w:tc>
        <w:tc>
          <w:tcPr>
            <w:tcW w:w="4110" w:type="dxa"/>
          </w:tcPr>
          <w:p w:rsidR="00D014C5" w:rsidRDefault="00022B13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Hurra, die Ferien sind da!</w:t>
            </w:r>
          </w:p>
        </w:tc>
      </w:tr>
      <w:tr w:rsidR="00D014C5" w:rsidTr="00FD7230">
        <w:tc>
          <w:tcPr>
            <w:tcW w:w="2235" w:type="dxa"/>
          </w:tcPr>
          <w:p w:rsidR="00D014C5" w:rsidRDefault="00E0339C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au; </w:t>
            </w:r>
            <w:r w:rsidR="00D014C5">
              <w:rPr>
                <w:sz w:val="18"/>
                <w:szCs w:val="18"/>
              </w:rPr>
              <w:t>aua! = autsch!</w:t>
            </w:r>
          </w:p>
        </w:tc>
        <w:tc>
          <w:tcPr>
            <w:tcW w:w="4110" w:type="dxa"/>
          </w:tcPr>
          <w:p w:rsidR="00D014C5" w:rsidRDefault="00022B13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Aua, das tut weh!</w:t>
            </w:r>
          </w:p>
        </w:tc>
      </w:tr>
      <w:tr w:rsidR="00D014C5" w:rsidTr="00FD7230">
        <w:tc>
          <w:tcPr>
            <w:tcW w:w="2235" w:type="dxa"/>
          </w:tcPr>
          <w:p w:rsidR="00D014C5" w:rsidRDefault="00D014C5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hoppla</w:t>
            </w:r>
            <w:r w:rsidR="00022B13">
              <w:rPr>
                <w:sz w:val="18"/>
                <w:szCs w:val="18"/>
              </w:rPr>
              <w:t xml:space="preserve"> = </w:t>
            </w:r>
            <w:proofErr w:type="spellStart"/>
            <w:r w:rsidR="00022B13">
              <w:rPr>
                <w:sz w:val="18"/>
                <w:szCs w:val="18"/>
              </w:rPr>
              <w:t>oops</w:t>
            </w:r>
            <w:proofErr w:type="spellEnd"/>
          </w:p>
        </w:tc>
        <w:tc>
          <w:tcPr>
            <w:tcW w:w="4110" w:type="dxa"/>
          </w:tcPr>
          <w:p w:rsidR="00D014C5" w:rsidRDefault="00022B13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Hoppla! Ich wäre beinahe hingefallen</w:t>
            </w:r>
          </w:p>
        </w:tc>
      </w:tr>
      <w:tr w:rsidR="00D014C5" w:rsidTr="00FD7230">
        <w:tc>
          <w:tcPr>
            <w:tcW w:w="2235" w:type="dxa"/>
          </w:tcPr>
          <w:p w:rsidR="00D014C5" w:rsidRDefault="00D014C5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oje</w:t>
            </w:r>
            <w:r w:rsidR="00022B13">
              <w:rPr>
                <w:sz w:val="18"/>
                <w:szCs w:val="18"/>
              </w:rPr>
              <w:t xml:space="preserve"> = Oh mein Gott!</w:t>
            </w:r>
          </w:p>
        </w:tc>
        <w:tc>
          <w:tcPr>
            <w:tcW w:w="4110" w:type="dxa"/>
          </w:tcPr>
          <w:p w:rsidR="00D014C5" w:rsidRDefault="00022B13" w:rsidP="003F0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Oje, ich habe meine Geldtasche zuhause vergessen.</w:t>
            </w:r>
          </w:p>
        </w:tc>
      </w:tr>
    </w:tbl>
    <w:p w:rsidR="00D014C5" w:rsidRDefault="00D014C5" w:rsidP="003F0F9F">
      <w:pPr>
        <w:rPr>
          <w:sz w:val="18"/>
          <w:szCs w:val="18"/>
        </w:rPr>
      </w:pPr>
    </w:p>
    <w:p w:rsidR="00F849E6" w:rsidRDefault="00E753EE" w:rsidP="003F0F9F">
      <w:pPr>
        <w:rPr>
          <w:sz w:val="18"/>
          <w:szCs w:val="18"/>
        </w:rPr>
      </w:pPr>
      <w:r>
        <w:rPr>
          <w:sz w:val="18"/>
          <w:szCs w:val="18"/>
        </w:rPr>
        <w:t xml:space="preserve">2.1. </w:t>
      </w:r>
      <w:r w:rsidR="00343601">
        <w:rPr>
          <w:sz w:val="18"/>
          <w:szCs w:val="18"/>
        </w:rPr>
        <w:t>Weitere Interjektionen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985"/>
        <w:gridCol w:w="2976"/>
      </w:tblGrid>
      <w:tr w:rsidR="00FF4382" w:rsidTr="00A95250">
        <w:tc>
          <w:tcPr>
            <w:tcW w:w="2985" w:type="dxa"/>
          </w:tcPr>
          <w:p w:rsidR="00FF4382" w:rsidRDefault="00FF4382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>Typ</w:t>
            </w:r>
          </w:p>
        </w:tc>
        <w:tc>
          <w:tcPr>
            <w:tcW w:w="2976" w:type="dxa"/>
          </w:tcPr>
          <w:p w:rsidR="00FF4382" w:rsidRDefault="00FF4382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>Beispiel</w:t>
            </w:r>
          </w:p>
        </w:tc>
      </w:tr>
      <w:tr w:rsidR="00FF4382" w:rsidTr="00A95250">
        <w:tc>
          <w:tcPr>
            <w:tcW w:w="2985" w:type="dxa"/>
          </w:tcPr>
          <w:p w:rsidR="00FF4382" w:rsidRDefault="00FF4382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2976" w:type="dxa"/>
          </w:tcPr>
          <w:p w:rsidR="00FF4382" w:rsidRDefault="00FF4382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</w:p>
        </w:tc>
      </w:tr>
      <w:tr w:rsidR="00FF4382" w:rsidRPr="00E94F6C" w:rsidTr="00A95250">
        <w:tc>
          <w:tcPr>
            <w:tcW w:w="2985" w:type="dxa"/>
          </w:tcPr>
          <w:p w:rsidR="00FF4382" w:rsidRDefault="00FF4382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>Aufforderung</w:t>
            </w:r>
          </w:p>
        </w:tc>
        <w:tc>
          <w:tcPr>
            <w:tcW w:w="2976" w:type="dxa"/>
          </w:tcPr>
          <w:p w:rsidR="00FF4382" w:rsidRPr="00E753EE" w:rsidRDefault="00FF4382" w:rsidP="00A95250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 w:rsidRPr="00E753EE"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t>pst!</w:t>
            </w:r>
          </w:p>
          <w:p w:rsidR="00FF4382" w:rsidRPr="00E753EE" w:rsidRDefault="00FF4382" w:rsidP="00A95250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 w:rsidRPr="00E753EE"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t>hallo</w:t>
            </w:r>
          </w:p>
        </w:tc>
      </w:tr>
      <w:tr w:rsidR="00FF4382" w:rsidTr="00A95250">
        <w:tc>
          <w:tcPr>
            <w:tcW w:w="2985" w:type="dxa"/>
          </w:tcPr>
          <w:p w:rsidR="00FF4382" w:rsidRDefault="00FF4382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>Gespräch</w:t>
            </w:r>
          </w:p>
        </w:tc>
        <w:tc>
          <w:tcPr>
            <w:tcW w:w="2976" w:type="dxa"/>
          </w:tcPr>
          <w:p w:rsidR="00FF4382" w:rsidRDefault="00FF4382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>gut</w:t>
            </w:r>
          </w:p>
          <w:p w:rsidR="00FF4382" w:rsidRDefault="00FF4382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>okay</w:t>
            </w:r>
          </w:p>
          <w:p w:rsidR="00FF4382" w:rsidRDefault="00FF4382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>genau</w:t>
            </w:r>
          </w:p>
          <w:p w:rsidR="00FF4382" w:rsidRDefault="00FF4382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>aha = ach so = ich verstehe</w:t>
            </w:r>
          </w:p>
        </w:tc>
      </w:tr>
      <w:tr w:rsidR="00FF4382" w:rsidTr="00A95250">
        <w:tc>
          <w:tcPr>
            <w:tcW w:w="2985" w:type="dxa"/>
          </w:tcPr>
          <w:p w:rsidR="00FF4382" w:rsidRDefault="00FF4382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 xml:space="preserve">Begrüßung </w:t>
            </w:r>
          </w:p>
          <w:p w:rsidR="00FF4382" w:rsidRDefault="00FF4382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</w:p>
          <w:p w:rsidR="00FF4382" w:rsidRDefault="00FF4382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</w:p>
          <w:p w:rsidR="00FF4382" w:rsidRDefault="00FF4382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>Verabschiedung</w:t>
            </w:r>
          </w:p>
        </w:tc>
        <w:tc>
          <w:tcPr>
            <w:tcW w:w="2976" w:type="dxa"/>
          </w:tcPr>
          <w:p w:rsidR="00FF4382" w:rsidRDefault="00E753EE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>H</w:t>
            </w:r>
            <w:r w:rsidR="00FF4382"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>allo</w:t>
            </w:r>
            <w: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>!</w:t>
            </w:r>
          </w:p>
          <w:p w:rsidR="00FF4382" w:rsidRDefault="00E753EE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>Se</w:t>
            </w:r>
            <w:r w:rsidR="00FF4382"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>rvus</w:t>
            </w:r>
            <w: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>!</w:t>
            </w:r>
          </w:p>
          <w:p w:rsidR="00FF4382" w:rsidRDefault="00FF4382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</w:p>
          <w:p w:rsidR="00FF4382" w:rsidRDefault="00E753EE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>T</w:t>
            </w:r>
            <w:r w:rsidR="00FF4382"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>schüs</w:t>
            </w:r>
            <w: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>!</w:t>
            </w:r>
          </w:p>
        </w:tc>
      </w:tr>
      <w:tr w:rsidR="00FF4382" w:rsidTr="00A95250">
        <w:tc>
          <w:tcPr>
            <w:tcW w:w="2985" w:type="dxa"/>
          </w:tcPr>
          <w:p w:rsidR="00FF4382" w:rsidRDefault="00FF4382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>Verwunderung</w:t>
            </w:r>
          </w:p>
          <w:p w:rsidR="00FF4382" w:rsidRDefault="00FF4382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2976" w:type="dxa"/>
          </w:tcPr>
          <w:p w:rsidR="00FF4382" w:rsidRDefault="00FF4382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>Donnerwetter!</w:t>
            </w:r>
          </w:p>
          <w:p w:rsidR="00FF4382" w:rsidRDefault="00FF4382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>Mensch!</w:t>
            </w:r>
          </w:p>
          <w:p w:rsidR="00FF4382" w:rsidRDefault="00FF4382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>Mann oh Mann!</w:t>
            </w:r>
          </w:p>
          <w:p w:rsidR="00FF4382" w:rsidRDefault="00FF4382" w:rsidP="00A95250">
            <w:pP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de-AT"/>
              </w:rPr>
              <w:t>Mist!</w:t>
            </w:r>
          </w:p>
        </w:tc>
      </w:tr>
    </w:tbl>
    <w:p w:rsidR="003146C8" w:rsidRDefault="003146C8" w:rsidP="00F849E6">
      <w:pPr>
        <w:rPr>
          <w:sz w:val="18"/>
          <w:szCs w:val="18"/>
        </w:rPr>
      </w:pPr>
    </w:p>
    <w:p w:rsidR="00FD7230" w:rsidRDefault="00FD7230" w:rsidP="00F849E6">
      <w:pPr>
        <w:rPr>
          <w:sz w:val="18"/>
          <w:szCs w:val="18"/>
        </w:rPr>
      </w:pPr>
    </w:p>
    <w:p w:rsidR="00FD7230" w:rsidRDefault="00FD7230" w:rsidP="00F849E6">
      <w:pPr>
        <w:rPr>
          <w:sz w:val="18"/>
          <w:szCs w:val="18"/>
        </w:rPr>
      </w:pPr>
    </w:p>
    <w:p w:rsidR="00FD7230" w:rsidRDefault="00FD7230" w:rsidP="00F849E6">
      <w:pPr>
        <w:rPr>
          <w:sz w:val="18"/>
          <w:szCs w:val="18"/>
        </w:rPr>
      </w:pPr>
    </w:p>
    <w:p w:rsidR="00FD7230" w:rsidRDefault="00FD7230" w:rsidP="00F849E6">
      <w:pPr>
        <w:rPr>
          <w:sz w:val="18"/>
          <w:szCs w:val="18"/>
        </w:rPr>
      </w:pPr>
    </w:p>
    <w:p w:rsidR="00FD7230" w:rsidRDefault="00FD7230" w:rsidP="00F849E6">
      <w:pPr>
        <w:rPr>
          <w:sz w:val="18"/>
          <w:szCs w:val="18"/>
        </w:rPr>
      </w:pPr>
    </w:p>
    <w:p w:rsidR="00FD7230" w:rsidRDefault="00FD7230" w:rsidP="00F849E6">
      <w:pPr>
        <w:rPr>
          <w:sz w:val="18"/>
          <w:szCs w:val="18"/>
        </w:rPr>
      </w:pPr>
    </w:p>
    <w:p w:rsidR="00F849E6" w:rsidRDefault="00022B13" w:rsidP="00F849E6">
      <w:pPr>
        <w:rPr>
          <w:sz w:val="18"/>
          <w:szCs w:val="18"/>
        </w:rPr>
      </w:pPr>
      <w:r>
        <w:rPr>
          <w:sz w:val="18"/>
          <w:szCs w:val="18"/>
        </w:rPr>
        <w:lastRenderedPageBreak/>
        <w:t>3.</w:t>
      </w:r>
      <w:r w:rsidR="00F22E41" w:rsidRPr="003146C8">
        <w:rPr>
          <w:b/>
          <w:sz w:val="18"/>
          <w:szCs w:val="18"/>
          <w:highlight w:val="yellow"/>
        </w:rPr>
        <w:t>Die Gradpartikeln</w:t>
      </w:r>
      <w:r w:rsidR="00F22E41" w:rsidRPr="003146C8">
        <w:rPr>
          <w:sz w:val="18"/>
          <w:szCs w:val="18"/>
        </w:rPr>
        <w:t xml:space="preserve"> </w:t>
      </w:r>
      <w:r w:rsidR="00F22E41">
        <w:rPr>
          <w:sz w:val="18"/>
          <w:szCs w:val="18"/>
        </w:rPr>
        <w:t>(Intensitätspartikeln</w:t>
      </w:r>
      <w:r w:rsidR="00F849E6">
        <w:rPr>
          <w:sz w:val="18"/>
          <w:szCs w:val="18"/>
        </w:rPr>
        <w:t xml:space="preserve"> = Fokuspartikeln) zur Hervorhebung und Betonung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753EE" w:rsidTr="00A95250">
        <w:tc>
          <w:tcPr>
            <w:tcW w:w="3085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absolut = völlig</w:t>
            </w:r>
          </w:p>
        </w:tc>
        <w:tc>
          <w:tcPr>
            <w:tcW w:w="6127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bin mir absolut sicher. </w:t>
            </w:r>
          </w:p>
        </w:tc>
      </w:tr>
      <w:tr w:rsidR="00E753EE" w:rsidTr="00A95250">
        <w:tc>
          <w:tcPr>
            <w:tcW w:w="3085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besonders = vor allem = insbesondere</w:t>
            </w:r>
          </w:p>
        </w:tc>
        <w:tc>
          <w:tcPr>
            <w:tcW w:w="6127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 Besucher, insbesondere die Kinder, lachten über die Späße des Clowns. </w:t>
            </w:r>
          </w:p>
        </w:tc>
      </w:tr>
      <w:tr w:rsidR="00E753EE" w:rsidTr="00A95250">
        <w:tc>
          <w:tcPr>
            <w:tcW w:w="3085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einigermaßen = recht und schlecht</w:t>
            </w:r>
          </w:p>
        </w:tc>
        <w:tc>
          <w:tcPr>
            <w:tcW w:w="6127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Auf diesem Gebiet kenne ich mich einigermaßen aus. </w:t>
            </w:r>
          </w:p>
        </w:tc>
      </w:tr>
      <w:tr w:rsidR="00E753EE" w:rsidTr="00A95250">
        <w:tc>
          <w:tcPr>
            <w:tcW w:w="3085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 </w:t>
            </w:r>
          </w:p>
        </w:tc>
        <w:tc>
          <w:tcPr>
            <w:tcW w:w="6127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bin erst seit einem Monat wieder in Wien. </w:t>
            </w:r>
          </w:p>
        </w:tc>
      </w:tr>
      <w:tr w:rsidR="00E753EE" w:rsidTr="00A95250">
        <w:tc>
          <w:tcPr>
            <w:tcW w:w="3085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etwas = ein wenig</w:t>
            </w:r>
          </w:p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wenig </w:t>
            </w:r>
          </w:p>
        </w:tc>
        <w:tc>
          <w:tcPr>
            <w:tcW w:w="6127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war etwas verwirrt. </w:t>
            </w:r>
          </w:p>
          <w:p w:rsidR="00E753EE" w:rsidRDefault="00E753EE" w:rsidP="00A95250">
            <w:pPr>
              <w:rPr>
                <w:sz w:val="18"/>
                <w:szCs w:val="18"/>
              </w:rPr>
            </w:pPr>
          </w:p>
        </w:tc>
      </w:tr>
      <w:tr w:rsidR="00E753EE" w:rsidTr="00A95250">
        <w:tc>
          <w:tcPr>
            <w:tcW w:w="3085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gerade = ausgerechnet (umgangssprachlich)</w:t>
            </w:r>
          </w:p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gerade = genau</w:t>
            </w:r>
          </w:p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geradezu</w:t>
            </w:r>
          </w:p>
        </w:tc>
        <w:tc>
          <w:tcPr>
            <w:tcW w:w="6127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Warum muss gerade mir das passieren?</w:t>
            </w:r>
          </w:p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Gerade diese Frage wollte ich stellen. </w:t>
            </w:r>
          </w:p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hast den Job bekommen? Das ist ja geradezu ein Geschenk des Himmels!</w:t>
            </w:r>
          </w:p>
        </w:tc>
      </w:tr>
      <w:tr w:rsidR="00E753EE" w:rsidTr="00A95250">
        <w:tc>
          <w:tcPr>
            <w:tcW w:w="3085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recht</w:t>
            </w:r>
          </w:p>
        </w:tc>
        <w:tc>
          <w:tcPr>
            <w:tcW w:w="6127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Angebot ist recht günstig. </w:t>
            </w:r>
          </w:p>
        </w:tc>
      </w:tr>
      <w:tr w:rsidR="00E753EE" w:rsidTr="00A95250">
        <w:tc>
          <w:tcPr>
            <w:tcW w:w="3085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sehr = äußerst = außergewöhnlich= ungewöhnlich =  überaus = extrem </w:t>
            </w:r>
          </w:p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höchst = ausgesprochen = ungemein</w:t>
            </w:r>
          </w:p>
        </w:tc>
        <w:tc>
          <w:tcPr>
            <w:tcW w:w="6127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Verletzung ist sehr schmerzhaft.</w:t>
            </w:r>
          </w:p>
        </w:tc>
      </w:tr>
      <w:tr w:rsidR="00E753EE" w:rsidTr="00A95250">
        <w:tc>
          <w:tcPr>
            <w:tcW w:w="3085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6127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bin so geschafft!</w:t>
            </w:r>
          </w:p>
        </w:tc>
      </w:tr>
      <w:tr w:rsidR="00E753EE" w:rsidTr="00A95250">
        <w:tc>
          <w:tcPr>
            <w:tcW w:w="3085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sogar </w:t>
            </w:r>
          </w:p>
        </w:tc>
        <w:tc>
          <w:tcPr>
            <w:tcW w:w="6127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Gestern kam es zu einem Kälteeinbruch. In der Nacht bildete sich sogar Glatteis.</w:t>
            </w:r>
          </w:p>
        </w:tc>
      </w:tr>
      <w:tr w:rsidR="00E753EE" w:rsidTr="00A95250">
        <w:tc>
          <w:tcPr>
            <w:tcW w:w="3085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überhaupt = gar</w:t>
            </w:r>
          </w:p>
        </w:tc>
        <w:tc>
          <w:tcPr>
            <w:tcW w:w="6127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Hast du gar keinen Hunger? </w:t>
            </w:r>
          </w:p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habe überhaupt nichts  (rein gar nichts) erreicht. </w:t>
            </w:r>
          </w:p>
        </w:tc>
      </w:tr>
      <w:tr w:rsidR="00E753EE" w:rsidTr="00A95250">
        <w:tc>
          <w:tcPr>
            <w:tcW w:w="3085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überhaupt nicht = nicht gerade </w:t>
            </w:r>
          </w:p>
        </w:tc>
        <w:tc>
          <w:tcPr>
            <w:tcW w:w="6127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Schiffsreise ist nicht gerade (alles andere als) billig. </w:t>
            </w:r>
          </w:p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war vor meinem Abitur überhaupt nicht aufgeregt. </w:t>
            </w:r>
          </w:p>
        </w:tc>
      </w:tr>
      <w:tr w:rsidR="00E753EE" w:rsidTr="00A95250">
        <w:tc>
          <w:tcPr>
            <w:tcW w:w="3085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ziemlich</w:t>
            </w:r>
          </w:p>
        </w:tc>
        <w:tc>
          <w:tcPr>
            <w:tcW w:w="6127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Miete für das Apartment ist ziemlich hoch. </w:t>
            </w:r>
          </w:p>
        </w:tc>
      </w:tr>
      <w:tr w:rsidR="00E753EE" w:rsidTr="00A95250">
        <w:tc>
          <w:tcPr>
            <w:tcW w:w="3085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</w:t>
            </w:r>
          </w:p>
        </w:tc>
        <w:tc>
          <w:tcPr>
            <w:tcW w:w="6127" w:type="dxa"/>
          </w:tcPr>
          <w:p w:rsidR="00E753EE" w:rsidRDefault="00E753EE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Jacke ist dir zu klein. </w:t>
            </w:r>
          </w:p>
        </w:tc>
      </w:tr>
    </w:tbl>
    <w:p w:rsidR="003F0F9F" w:rsidRDefault="003F0F9F">
      <w:pPr>
        <w:rPr>
          <w:sz w:val="18"/>
          <w:szCs w:val="18"/>
        </w:rPr>
      </w:pPr>
    </w:p>
    <w:p w:rsidR="00F849E6" w:rsidRDefault="00F849E6">
      <w:pPr>
        <w:rPr>
          <w:sz w:val="18"/>
          <w:szCs w:val="18"/>
        </w:rPr>
      </w:pPr>
      <w:r>
        <w:rPr>
          <w:sz w:val="18"/>
          <w:szCs w:val="18"/>
        </w:rPr>
        <w:t>„erst“ als Adverb = „zuvor“, „zunächst“</w:t>
      </w:r>
    </w:p>
    <w:p w:rsidR="006439D1" w:rsidRDefault="006439D1">
      <w:pPr>
        <w:rPr>
          <w:sz w:val="18"/>
          <w:szCs w:val="18"/>
        </w:rPr>
      </w:pPr>
      <w:r>
        <w:rPr>
          <w:sz w:val="18"/>
          <w:szCs w:val="18"/>
        </w:rPr>
        <w:t>„gerade“ = „eben“</w:t>
      </w:r>
    </w:p>
    <w:p w:rsidR="00FA6311" w:rsidRPr="00FA6311" w:rsidRDefault="00F22E41">
      <w:pPr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3F0F9F">
        <w:rPr>
          <w:b/>
          <w:sz w:val="18"/>
          <w:szCs w:val="18"/>
        </w:rPr>
        <w:t xml:space="preserve">. </w:t>
      </w:r>
      <w:r w:rsidR="00E13ECD" w:rsidRPr="003146C8">
        <w:rPr>
          <w:b/>
          <w:sz w:val="18"/>
          <w:szCs w:val="18"/>
          <w:highlight w:val="yellow"/>
        </w:rPr>
        <w:t>Die Modalpartikeln</w:t>
      </w:r>
      <w:r w:rsidR="00E0339C">
        <w:rPr>
          <w:b/>
          <w:sz w:val="18"/>
          <w:szCs w:val="18"/>
        </w:rPr>
        <w:t xml:space="preserve"> (Abtönungspartikeln)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3969"/>
      </w:tblGrid>
      <w:tr w:rsidR="00E13ECD" w:rsidTr="00FA6311">
        <w:tc>
          <w:tcPr>
            <w:tcW w:w="1951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aber; wirklich</w:t>
            </w:r>
          </w:p>
        </w:tc>
        <w:tc>
          <w:tcPr>
            <w:tcW w:w="3969" w:type="dxa"/>
          </w:tcPr>
          <w:p w:rsidR="006D50DE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war aber (wirklich) riskant!</w:t>
            </w:r>
          </w:p>
          <w:p w:rsidR="006D50DE" w:rsidRDefault="006D50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Oh, das ist aber nett von dir. </w:t>
            </w:r>
          </w:p>
        </w:tc>
      </w:tr>
      <w:tr w:rsidR="00E13ECD" w:rsidTr="00FA6311">
        <w:tc>
          <w:tcPr>
            <w:tcW w:w="1951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bloß</w:t>
            </w:r>
            <w:r w:rsidR="00645C00">
              <w:rPr>
                <w:sz w:val="18"/>
                <w:szCs w:val="18"/>
              </w:rPr>
              <w:t xml:space="preserve"> = nur = lediglich </w:t>
            </w:r>
          </w:p>
        </w:tc>
        <w:tc>
          <w:tcPr>
            <w:tcW w:w="3969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ist bloß los mit dir?</w:t>
            </w:r>
          </w:p>
          <w:p w:rsidR="00645C00" w:rsidRDefault="0064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wollte dich nur etwas fragen. </w:t>
            </w:r>
          </w:p>
          <w:p w:rsidR="00645C00" w:rsidRDefault="0064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habe lediglich </w:t>
            </w:r>
            <w:r w:rsidR="003F0F9F">
              <w:rPr>
                <w:sz w:val="18"/>
                <w:szCs w:val="18"/>
              </w:rPr>
              <w:t xml:space="preserve">Obst gekauft. </w:t>
            </w:r>
          </w:p>
        </w:tc>
      </w:tr>
      <w:tr w:rsidR="00E13ECD" w:rsidTr="00FA6311">
        <w:tc>
          <w:tcPr>
            <w:tcW w:w="1951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3969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hab‘ da eine tolle Idee. </w:t>
            </w:r>
          </w:p>
        </w:tc>
      </w:tr>
      <w:tr w:rsidR="00E13ECD" w:rsidTr="00FA6311">
        <w:tc>
          <w:tcPr>
            <w:tcW w:w="1951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denn</w:t>
            </w:r>
          </w:p>
        </w:tc>
        <w:tc>
          <w:tcPr>
            <w:tcW w:w="3969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 geht es dir denn?</w:t>
            </w:r>
          </w:p>
          <w:p w:rsidR="00A835C0" w:rsidRDefault="00A83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 alt ist denn Ihre Tochter?</w:t>
            </w:r>
          </w:p>
          <w:p w:rsidR="00A835C0" w:rsidRDefault="00A83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 lange leben Sie denn schon in Salzburg?</w:t>
            </w:r>
          </w:p>
        </w:tc>
      </w:tr>
      <w:tr w:rsidR="00E13ECD" w:rsidTr="00FA6311">
        <w:tc>
          <w:tcPr>
            <w:tcW w:w="1951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eben</w:t>
            </w:r>
          </w:p>
        </w:tc>
        <w:tc>
          <w:tcPr>
            <w:tcW w:w="3969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bin eben nicht in der Stimmung.</w:t>
            </w:r>
          </w:p>
        </w:tc>
      </w:tr>
      <w:tr w:rsidR="00E13ECD" w:rsidTr="00FA6311">
        <w:tc>
          <w:tcPr>
            <w:tcW w:w="1951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eigentlich</w:t>
            </w:r>
          </w:p>
        </w:tc>
        <w:tc>
          <w:tcPr>
            <w:tcW w:w="3969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hören wir eigentlich im Konzert?</w:t>
            </w:r>
          </w:p>
        </w:tc>
      </w:tr>
      <w:tr w:rsidR="00E13ECD" w:rsidTr="00FA6311">
        <w:tc>
          <w:tcPr>
            <w:tcW w:w="1951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einfach</w:t>
            </w:r>
          </w:p>
        </w:tc>
        <w:tc>
          <w:tcPr>
            <w:tcW w:w="3969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war einfach zu dumm!</w:t>
            </w:r>
          </w:p>
        </w:tc>
      </w:tr>
      <w:tr w:rsidR="000732C6" w:rsidTr="00FA6311">
        <w:tc>
          <w:tcPr>
            <w:tcW w:w="1951" w:type="dxa"/>
          </w:tcPr>
          <w:p w:rsidR="000732C6" w:rsidRDefault="00073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etwa</w:t>
            </w:r>
            <w:r w:rsidR="003F0F9F">
              <w:rPr>
                <w:sz w:val="18"/>
                <w:szCs w:val="18"/>
              </w:rPr>
              <w:t xml:space="preserve"> (gar) </w:t>
            </w:r>
          </w:p>
        </w:tc>
        <w:tc>
          <w:tcPr>
            <w:tcW w:w="3969" w:type="dxa"/>
          </w:tcPr>
          <w:p w:rsidR="000732C6" w:rsidRDefault="00073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Bist du etwa krank?</w:t>
            </w:r>
            <w:r w:rsidR="003F0F9F">
              <w:rPr>
                <w:sz w:val="18"/>
                <w:szCs w:val="18"/>
              </w:rPr>
              <w:t xml:space="preserve"> = Du bist doch nicht krank, oder?</w:t>
            </w:r>
          </w:p>
          <w:p w:rsidR="000732C6" w:rsidRDefault="00073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das etwa meine Schuld?</w:t>
            </w:r>
          </w:p>
        </w:tc>
      </w:tr>
      <w:tr w:rsidR="00E13ECD" w:rsidTr="00FA6311">
        <w:tc>
          <w:tcPr>
            <w:tcW w:w="1951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freilich</w:t>
            </w:r>
            <w:r w:rsidR="006B7BD3">
              <w:rPr>
                <w:sz w:val="18"/>
                <w:szCs w:val="18"/>
              </w:rPr>
              <w:t xml:space="preserve"> = natürlich = allemal </w:t>
            </w:r>
          </w:p>
        </w:tc>
        <w:tc>
          <w:tcPr>
            <w:tcW w:w="3969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war mir freilich bewusst.</w:t>
            </w:r>
          </w:p>
        </w:tc>
      </w:tr>
      <w:tr w:rsidR="00E13ECD" w:rsidTr="00FA6311">
        <w:tc>
          <w:tcPr>
            <w:tcW w:w="1951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halt; meinetwegen</w:t>
            </w:r>
          </w:p>
        </w:tc>
        <w:tc>
          <w:tcPr>
            <w:tcW w:w="3969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Gehen wir halt (meinetwegen) ins Kino.</w:t>
            </w:r>
          </w:p>
        </w:tc>
      </w:tr>
      <w:tr w:rsidR="00E13ECD" w:rsidTr="00FA6311">
        <w:tc>
          <w:tcPr>
            <w:tcW w:w="1951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3969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musste ja so kommen.</w:t>
            </w:r>
          </w:p>
        </w:tc>
      </w:tr>
      <w:tr w:rsidR="00E13ECD" w:rsidTr="00FA6311">
        <w:tc>
          <w:tcPr>
            <w:tcW w:w="1951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mal; einen Moment</w:t>
            </w:r>
          </w:p>
        </w:tc>
        <w:tc>
          <w:tcPr>
            <w:tcW w:w="3969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 mal; warte mal (einen Moment).</w:t>
            </w:r>
          </w:p>
        </w:tc>
      </w:tr>
      <w:tr w:rsidR="00E13ECD" w:rsidTr="00FA6311">
        <w:tc>
          <w:tcPr>
            <w:tcW w:w="1951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ruhig; ohne Weiteres</w:t>
            </w:r>
          </w:p>
        </w:tc>
        <w:tc>
          <w:tcPr>
            <w:tcW w:w="3969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Frag mich ruhig</w:t>
            </w:r>
            <w:r w:rsidR="00FA6311">
              <w:rPr>
                <w:sz w:val="18"/>
                <w:szCs w:val="18"/>
              </w:rPr>
              <w:t>.</w:t>
            </w:r>
          </w:p>
        </w:tc>
      </w:tr>
      <w:tr w:rsidR="00E13ECD" w:rsidTr="00FA6311">
        <w:tc>
          <w:tcPr>
            <w:tcW w:w="1951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schon</w:t>
            </w:r>
          </w:p>
          <w:p w:rsidR="006B7BD3" w:rsidRDefault="006B7BD3" w:rsidP="006B7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ohnehin </w:t>
            </w:r>
          </w:p>
          <w:p w:rsidR="006B7BD3" w:rsidRDefault="006B7BD3" w:rsidP="006B7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 (umgangssprachlich)</w:t>
            </w:r>
          </w:p>
        </w:tc>
        <w:tc>
          <w:tcPr>
            <w:tcW w:w="3969" w:type="dxa"/>
          </w:tcPr>
          <w:p w:rsidR="00E13ECD" w:rsidRDefault="00E13ECD" w:rsidP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Welchen Fehler hast du da schon wieder gemacht?</w:t>
            </w:r>
          </w:p>
          <w:p w:rsidR="00A835C0" w:rsidRDefault="00A835C0" w:rsidP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lebe schon seit zwei Jahren in Wien. </w:t>
            </w:r>
          </w:p>
          <w:p w:rsidR="00A835C0" w:rsidRDefault="00A835C0" w:rsidP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habe schon (bereits) meinen Fehler bemerkt. </w:t>
            </w:r>
          </w:p>
        </w:tc>
      </w:tr>
      <w:tr w:rsidR="00E13ECD" w:rsidTr="00FA6311">
        <w:tc>
          <w:tcPr>
            <w:tcW w:w="1951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wohl</w:t>
            </w:r>
          </w:p>
        </w:tc>
        <w:tc>
          <w:tcPr>
            <w:tcW w:w="3969" w:type="dxa"/>
          </w:tcPr>
          <w:p w:rsidR="00E13ECD" w:rsidRDefault="00E13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 bist wohl verrückt. </w:t>
            </w:r>
          </w:p>
        </w:tc>
      </w:tr>
    </w:tbl>
    <w:p w:rsidR="00E13ECD" w:rsidRDefault="00E13ECD">
      <w:pPr>
        <w:rPr>
          <w:sz w:val="18"/>
          <w:szCs w:val="18"/>
        </w:rPr>
      </w:pPr>
    </w:p>
    <w:p w:rsidR="00FD7230" w:rsidRDefault="00FD7230">
      <w:pPr>
        <w:rPr>
          <w:sz w:val="18"/>
          <w:szCs w:val="18"/>
        </w:rPr>
      </w:pPr>
    </w:p>
    <w:p w:rsidR="00FD7230" w:rsidRDefault="00FD7230">
      <w:pPr>
        <w:rPr>
          <w:sz w:val="18"/>
          <w:szCs w:val="18"/>
        </w:rPr>
      </w:pPr>
    </w:p>
    <w:p w:rsidR="000732C6" w:rsidRDefault="00FE5DDB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4.1. </w:t>
      </w:r>
      <w:r w:rsidR="000732C6">
        <w:rPr>
          <w:sz w:val="18"/>
          <w:szCs w:val="18"/>
        </w:rPr>
        <w:t xml:space="preserve">„etwa“ kann auch Modaladverb sein: </w:t>
      </w:r>
    </w:p>
    <w:p w:rsidR="000732C6" w:rsidRDefault="000732C6">
      <w:pPr>
        <w:rPr>
          <w:sz w:val="18"/>
          <w:szCs w:val="18"/>
        </w:rPr>
      </w:pPr>
      <w:r>
        <w:rPr>
          <w:sz w:val="18"/>
          <w:szCs w:val="18"/>
        </w:rPr>
        <w:t xml:space="preserve">„etwa“ = „vielleicht“ </w:t>
      </w:r>
    </w:p>
    <w:p w:rsidR="000732C6" w:rsidRDefault="000732C6">
      <w:pPr>
        <w:rPr>
          <w:sz w:val="18"/>
          <w:szCs w:val="18"/>
        </w:rPr>
      </w:pPr>
      <w:r>
        <w:rPr>
          <w:sz w:val="18"/>
          <w:szCs w:val="18"/>
        </w:rPr>
        <w:t xml:space="preserve">„etwa“ = „ungefähr“ </w:t>
      </w:r>
    </w:p>
    <w:p w:rsidR="000732C6" w:rsidRDefault="000732C6">
      <w:pPr>
        <w:rPr>
          <w:sz w:val="18"/>
          <w:szCs w:val="18"/>
        </w:rPr>
      </w:pPr>
      <w:r>
        <w:rPr>
          <w:sz w:val="18"/>
          <w:szCs w:val="18"/>
        </w:rPr>
        <w:t>„etwa“ = „beispielsweise“; „zum Beispiel“</w:t>
      </w:r>
    </w:p>
    <w:p w:rsidR="006439D1" w:rsidRDefault="006439D1">
      <w:pPr>
        <w:rPr>
          <w:b/>
          <w:sz w:val="18"/>
          <w:szCs w:val="18"/>
        </w:rPr>
      </w:pPr>
    </w:p>
    <w:p w:rsidR="00FA6311" w:rsidRPr="00FA6311" w:rsidRDefault="00FE5DD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4.2. </w:t>
      </w:r>
      <w:r w:rsidR="00FA6311" w:rsidRPr="00FA6311">
        <w:rPr>
          <w:b/>
          <w:sz w:val="18"/>
          <w:szCs w:val="18"/>
        </w:rPr>
        <w:t>Die Modalpartikel „doch“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FA6311" w:rsidRPr="00167525" w:rsidTr="00FE5DDB">
        <w:tc>
          <w:tcPr>
            <w:tcW w:w="2518" w:type="dxa"/>
          </w:tcPr>
          <w:p w:rsidR="00FA6311" w:rsidRPr="00167525" w:rsidRDefault="00FA6311" w:rsidP="00260697">
            <w:pPr>
              <w:rPr>
                <w:sz w:val="18"/>
                <w:szCs w:val="18"/>
              </w:rPr>
            </w:pPr>
            <w:r w:rsidRPr="00167525">
              <w:rPr>
                <w:sz w:val="18"/>
                <w:szCs w:val="18"/>
              </w:rPr>
              <w:t>Aufforderung</w:t>
            </w:r>
          </w:p>
        </w:tc>
        <w:tc>
          <w:tcPr>
            <w:tcW w:w="2410" w:type="dxa"/>
          </w:tcPr>
          <w:p w:rsidR="00FA6311" w:rsidRPr="00167525" w:rsidRDefault="00FA6311" w:rsidP="00260697">
            <w:pPr>
              <w:rPr>
                <w:sz w:val="18"/>
                <w:szCs w:val="18"/>
              </w:rPr>
            </w:pPr>
            <w:r w:rsidRPr="00167525">
              <w:rPr>
                <w:sz w:val="18"/>
                <w:szCs w:val="18"/>
              </w:rPr>
              <w:t>Komm doch zu mir!</w:t>
            </w:r>
          </w:p>
          <w:p w:rsidR="00FA6311" w:rsidRPr="00167525" w:rsidRDefault="00FA6311" w:rsidP="00260697">
            <w:pPr>
              <w:rPr>
                <w:sz w:val="18"/>
                <w:szCs w:val="18"/>
              </w:rPr>
            </w:pPr>
            <w:r w:rsidRPr="00167525">
              <w:rPr>
                <w:sz w:val="18"/>
                <w:szCs w:val="18"/>
              </w:rPr>
              <w:t>Pass doch auf!</w:t>
            </w:r>
          </w:p>
        </w:tc>
      </w:tr>
      <w:tr w:rsidR="00FA6311" w:rsidRPr="00167525" w:rsidTr="00FE5DDB">
        <w:tc>
          <w:tcPr>
            <w:tcW w:w="2518" w:type="dxa"/>
          </w:tcPr>
          <w:p w:rsidR="00FA6311" w:rsidRPr="00167525" w:rsidRDefault="00FA6311" w:rsidP="00260697">
            <w:pPr>
              <w:rPr>
                <w:sz w:val="18"/>
                <w:szCs w:val="18"/>
              </w:rPr>
            </w:pPr>
            <w:r w:rsidRPr="00167525">
              <w:rPr>
                <w:sz w:val="18"/>
                <w:szCs w:val="18"/>
              </w:rPr>
              <w:t xml:space="preserve">Bejahung </w:t>
            </w:r>
          </w:p>
        </w:tc>
        <w:tc>
          <w:tcPr>
            <w:tcW w:w="2410" w:type="dxa"/>
          </w:tcPr>
          <w:p w:rsidR="00FA6311" w:rsidRDefault="00FA6311" w:rsidP="00260697">
            <w:pPr>
              <w:rPr>
                <w:sz w:val="18"/>
                <w:szCs w:val="18"/>
              </w:rPr>
            </w:pPr>
            <w:r w:rsidRPr="00167525">
              <w:rPr>
                <w:sz w:val="18"/>
                <w:szCs w:val="18"/>
              </w:rPr>
              <w:t>Aber ja doch!</w:t>
            </w:r>
          </w:p>
          <w:p w:rsidR="000C15D3" w:rsidRDefault="000C15D3" w:rsidP="00260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ist doch toll!</w:t>
            </w:r>
          </w:p>
          <w:p w:rsidR="000C15D3" w:rsidRDefault="000C15D3" w:rsidP="00260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Essen war doch gut, oder nicht?</w:t>
            </w:r>
          </w:p>
          <w:p w:rsidR="00A9536E" w:rsidRPr="00167525" w:rsidRDefault="00A9536E" w:rsidP="00260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ist doch kein Problem für mich. </w:t>
            </w:r>
          </w:p>
        </w:tc>
      </w:tr>
      <w:tr w:rsidR="00FA6311" w:rsidTr="00FE5DDB">
        <w:tc>
          <w:tcPr>
            <w:tcW w:w="2518" w:type="dxa"/>
          </w:tcPr>
          <w:p w:rsidR="00FA6311" w:rsidRDefault="00FA6311" w:rsidP="00260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Empörung</w:t>
            </w:r>
          </w:p>
        </w:tc>
        <w:tc>
          <w:tcPr>
            <w:tcW w:w="2410" w:type="dxa"/>
          </w:tcPr>
          <w:p w:rsidR="00FA6311" w:rsidRDefault="00FA6311" w:rsidP="00260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ist doch ein Skandal!</w:t>
            </w:r>
          </w:p>
          <w:p w:rsidR="00FA6311" w:rsidRDefault="00FA6311" w:rsidP="00260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darf doch nicht wahr sein!</w:t>
            </w:r>
          </w:p>
          <w:p w:rsidR="006D50DE" w:rsidRDefault="006D50DE" w:rsidP="00260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ist doch nicht möglich!</w:t>
            </w:r>
          </w:p>
        </w:tc>
      </w:tr>
      <w:tr w:rsidR="00FA6311" w:rsidRPr="00167525" w:rsidTr="00FE5DDB">
        <w:tc>
          <w:tcPr>
            <w:tcW w:w="2518" w:type="dxa"/>
          </w:tcPr>
          <w:p w:rsidR="00FA6311" w:rsidRPr="00167525" w:rsidRDefault="00FA6311" w:rsidP="00260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Erinnerung an Bekanntes </w:t>
            </w:r>
          </w:p>
        </w:tc>
        <w:tc>
          <w:tcPr>
            <w:tcW w:w="2410" w:type="dxa"/>
          </w:tcPr>
          <w:p w:rsidR="00FA6311" w:rsidRDefault="00FA6311" w:rsidP="00260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bin doch nicht dumm!</w:t>
            </w:r>
          </w:p>
          <w:p w:rsidR="00FA6311" w:rsidRPr="00167525" w:rsidRDefault="00FA6311" w:rsidP="00260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 ist doch kein Kind mehr!</w:t>
            </w:r>
          </w:p>
        </w:tc>
      </w:tr>
      <w:tr w:rsidR="00FA6311" w:rsidRPr="00167525" w:rsidTr="00FE5DDB">
        <w:tc>
          <w:tcPr>
            <w:tcW w:w="2518" w:type="dxa"/>
          </w:tcPr>
          <w:p w:rsidR="00FA6311" w:rsidRPr="00167525" w:rsidRDefault="00FA6311" w:rsidP="00260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Hoffnung auf Zustimmung</w:t>
            </w:r>
          </w:p>
        </w:tc>
        <w:tc>
          <w:tcPr>
            <w:tcW w:w="2410" w:type="dxa"/>
          </w:tcPr>
          <w:p w:rsidR="00FA6311" w:rsidRPr="00167525" w:rsidRDefault="00FA6311" w:rsidP="00260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hast doch nicht auf den Einkauf vergessen?</w:t>
            </w:r>
          </w:p>
        </w:tc>
      </w:tr>
      <w:tr w:rsidR="00FA6311" w:rsidRPr="00167525" w:rsidTr="00FE5DDB">
        <w:tc>
          <w:tcPr>
            <w:tcW w:w="2518" w:type="dxa"/>
          </w:tcPr>
          <w:p w:rsidR="00FA6311" w:rsidRPr="00167525" w:rsidRDefault="00FA6311" w:rsidP="00260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Ungeduld</w:t>
            </w:r>
          </w:p>
        </w:tc>
        <w:tc>
          <w:tcPr>
            <w:tcW w:w="2410" w:type="dxa"/>
          </w:tcPr>
          <w:p w:rsidR="00FA6311" w:rsidRPr="00167525" w:rsidRDefault="00FA6311" w:rsidP="00260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doch das bitte endlich!</w:t>
            </w:r>
          </w:p>
        </w:tc>
      </w:tr>
      <w:tr w:rsidR="00FA6311" w:rsidRPr="00167525" w:rsidTr="00FE5DDB">
        <w:tc>
          <w:tcPr>
            <w:tcW w:w="2518" w:type="dxa"/>
          </w:tcPr>
          <w:p w:rsidR="00FA6311" w:rsidRPr="00167525" w:rsidRDefault="00FA6311" w:rsidP="00260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Wunsch</w:t>
            </w:r>
          </w:p>
        </w:tc>
        <w:tc>
          <w:tcPr>
            <w:tcW w:w="2410" w:type="dxa"/>
          </w:tcPr>
          <w:p w:rsidR="00FA6311" w:rsidRPr="00167525" w:rsidRDefault="00FA6311" w:rsidP="00260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Wäre ich doch jünger!</w:t>
            </w:r>
          </w:p>
        </w:tc>
      </w:tr>
      <w:tr w:rsidR="00FA6311" w:rsidRPr="00167525" w:rsidTr="00FE5DDB">
        <w:tc>
          <w:tcPr>
            <w:tcW w:w="2518" w:type="dxa"/>
          </w:tcPr>
          <w:p w:rsidR="00FA6311" w:rsidRPr="00167525" w:rsidRDefault="00FA6311" w:rsidP="00260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Frage bei Unsicherheit</w:t>
            </w:r>
          </w:p>
        </w:tc>
        <w:tc>
          <w:tcPr>
            <w:tcW w:w="2410" w:type="dxa"/>
          </w:tcPr>
          <w:p w:rsidR="00FA6311" w:rsidRPr="00167525" w:rsidRDefault="00FA6311" w:rsidP="00260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 war das doch?</w:t>
            </w:r>
          </w:p>
        </w:tc>
      </w:tr>
    </w:tbl>
    <w:p w:rsidR="00FA6311" w:rsidRDefault="00FA6311">
      <w:pPr>
        <w:rPr>
          <w:sz w:val="18"/>
          <w:szCs w:val="18"/>
        </w:rPr>
      </w:pPr>
    </w:p>
    <w:p w:rsidR="00DF5507" w:rsidRDefault="00F22E41">
      <w:pPr>
        <w:rPr>
          <w:sz w:val="18"/>
          <w:szCs w:val="18"/>
        </w:rPr>
      </w:pPr>
      <w:r>
        <w:rPr>
          <w:sz w:val="18"/>
          <w:szCs w:val="18"/>
        </w:rPr>
        <w:t>5.</w:t>
      </w:r>
      <w:r w:rsidRPr="003146C8">
        <w:rPr>
          <w:b/>
          <w:sz w:val="18"/>
          <w:szCs w:val="18"/>
          <w:highlight w:val="yellow"/>
        </w:rPr>
        <w:t>Die Negativpartikel</w:t>
      </w:r>
      <w:r>
        <w:rPr>
          <w:sz w:val="18"/>
          <w:szCs w:val="18"/>
        </w:rPr>
        <w:t xml:space="preserve"> </w:t>
      </w:r>
      <w:r w:rsidR="00892BC2">
        <w:rPr>
          <w:sz w:val="18"/>
          <w:szCs w:val="18"/>
        </w:rPr>
        <w:t xml:space="preserve">(Negationspartikel) </w:t>
      </w:r>
      <w:r>
        <w:rPr>
          <w:sz w:val="18"/>
          <w:szCs w:val="18"/>
        </w:rPr>
        <w:t>„nicht“</w:t>
      </w:r>
    </w:p>
    <w:tbl>
      <w:tblPr>
        <w:tblStyle w:val="Tabellenraster8"/>
        <w:tblW w:w="0" w:type="auto"/>
        <w:tblLook w:val="04A0" w:firstRow="1" w:lastRow="0" w:firstColumn="1" w:lastColumn="0" w:noHBand="0" w:noVBand="1"/>
      </w:tblPr>
      <w:tblGrid>
        <w:gridCol w:w="3652"/>
      </w:tblGrid>
      <w:tr w:rsidR="00343601" w:rsidRPr="006D1927" w:rsidTr="00FE5DDB">
        <w:tc>
          <w:tcPr>
            <w:tcW w:w="3652" w:type="dxa"/>
          </w:tcPr>
          <w:p w:rsidR="00343601" w:rsidRPr="006D1927" w:rsidRDefault="00343601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habe</w:t>
            </w:r>
            <w:r w:rsidR="00892BC2">
              <w:rPr>
                <w:sz w:val="18"/>
                <w:szCs w:val="18"/>
              </w:rPr>
              <w:t xml:space="preserve"> (überhaupt)</w:t>
            </w:r>
            <w:r>
              <w:rPr>
                <w:sz w:val="18"/>
                <w:szCs w:val="18"/>
              </w:rPr>
              <w:t xml:space="preserve"> nicht geschlafen.</w:t>
            </w:r>
          </w:p>
        </w:tc>
      </w:tr>
      <w:tr w:rsidR="00343601" w:rsidRPr="006D1927" w:rsidTr="00FE5DDB">
        <w:tc>
          <w:tcPr>
            <w:tcW w:w="3652" w:type="dxa"/>
          </w:tcPr>
          <w:p w:rsidR="00343601" w:rsidRPr="006D1927" w:rsidRDefault="00343601" w:rsidP="00A95250">
            <w:pPr>
              <w:rPr>
                <w:sz w:val="18"/>
                <w:szCs w:val="18"/>
              </w:rPr>
            </w:pPr>
            <w:r w:rsidRPr="006D1927">
              <w:rPr>
                <w:sz w:val="18"/>
                <w:szCs w:val="18"/>
              </w:rPr>
              <w:t>Ich lese nicht ein Buch, sondern eine Zeitschrift.</w:t>
            </w:r>
          </w:p>
        </w:tc>
      </w:tr>
      <w:tr w:rsidR="00343601" w:rsidRPr="006D1927" w:rsidTr="00FE5DDB">
        <w:tc>
          <w:tcPr>
            <w:tcW w:w="3652" w:type="dxa"/>
          </w:tcPr>
          <w:p w:rsidR="00343601" w:rsidRPr="006D1927" w:rsidRDefault="00343601" w:rsidP="00A95250">
            <w:pPr>
              <w:rPr>
                <w:sz w:val="18"/>
                <w:szCs w:val="18"/>
              </w:rPr>
            </w:pPr>
            <w:r w:rsidRPr="006D1927">
              <w:rPr>
                <w:sz w:val="18"/>
                <w:szCs w:val="18"/>
              </w:rPr>
              <w:t xml:space="preserve">Das ist </w:t>
            </w:r>
            <w:r w:rsidR="00892BC2">
              <w:rPr>
                <w:sz w:val="18"/>
                <w:szCs w:val="18"/>
              </w:rPr>
              <w:t xml:space="preserve">(gar) </w:t>
            </w:r>
            <w:r w:rsidRPr="006D1927">
              <w:rPr>
                <w:sz w:val="18"/>
                <w:szCs w:val="18"/>
              </w:rPr>
              <w:t>nicht nett von dir.</w:t>
            </w:r>
          </w:p>
        </w:tc>
      </w:tr>
      <w:tr w:rsidR="00343601" w:rsidRPr="006D1927" w:rsidTr="00FE5DDB">
        <w:tc>
          <w:tcPr>
            <w:tcW w:w="3652" w:type="dxa"/>
          </w:tcPr>
          <w:p w:rsidR="00343601" w:rsidRPr="006D1927" w:rsidRDefault="00343601" w:rsidP="00A95250">
            <w:pPr>
              <w:rPr>
                <w:sz w:val="18"/>
                <w:szCs w:val="18"/>
              </w:rPr>
            </w:pPr>
            <w:r w:rsidRPr="006D1927">
              <w:rPr>
                <w:sz w:val="18"/>
                <w:szCs w:val="18"/>
              </w:rPr>
              <w:t xml:space="preserve">Ich esse nicht </w:t>
            </w:r>
            <w:r w:rsidR="00FE5DDB">
              <w:rPr>
                <w:sz w:val="18"/>
                <w:szCs w:val="18"/>
              </w:rPr>
              <w:t xml:space="preserve">(so) </w:t>
            </w:r>
            <w:r w:rsidRPr="006D1927">
              <w:rPr>
                <w:sz w:val="18"/>
                <w:szCs w:val="18"/>
              </w:rPr>
              <w:t>gern Reis.</w:t>
            </w:r>
          </w:p>
        </w:tc>
      </w:tr>
      <w:tr w:rsidR="00343601" w:rsidRPr="006D1927" w:rsidTr="00FE5DDB">
        <w:tc>
          <w:tcPr>
            <w:tcW w:w="3652" w:type="dxa"/>
          </w:tcPr>
          <w:p w:rsidR="00343601" w:rsidRPr="006D1927" w:rsidRDefault="00343601" w:rsidP="00A95250">
            <w:pPr>
              <w:rPr>
                <w:sz w:val="18"/>
                <w:szCs w:val="18"/>
              </w:rPr>
            </w:pPr>
            <w:r w:rsidRPr="006D1927">
              <w:rPr>
                <w:sz w:val="18"/>
                <w:szCs w:val="18"/>
              </w:rPr>
              <w:t xml:space="preserve">Rüdiger kommt nicht aus Deutschland. </w:t>
            </w:r>
          </w:p>
        </w:tc>
      </w:tr>
      <w:tr w:rsidR="00343601" w:rsidRPr="006D1927" w:rsidTr="00FE5DDB">
        <w:tc>
          <w:tcPr>
            <w:tcW w:w="3652" w:type="dxa"/>
          </w:tcPr>
          <w:p w:rsidR="00343601" w:rsidRDefault="00343601" w:rsidP="00A95250">
            <w:pPr>
              <w:rPr>
                <w:sz w:val="18"/>
                <w:szCs w:val="18"/>
              </w:rPr>
            </w:pPr>
            <w:r w:rsidRPr="006D1927">
              <w:rPr>
                <w:sz w:val="18"/>
                <w:szCs w:val="18"/>
              </w:rPr>
              <w:t xml:space="preserve">Ich komme nicht um 13 Uhr. </w:t>
            </w:r>
          </w:p>
          <w:p w:rsidR="00343601" w:rsidRPr="006D1927" w:rsidRDefault="00343601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kann am Abend nicht kommen.</w:t>
            </w:r>
          </w:p>
        </w:tc>
      </w:tr>
      <w:tr w:rsidR="00343601" w:rsidRPr="006D1927" w:rsidTr="00FE5DDB">
        <w:tc>
          <w:tcPr>
            <w:tcW w:w="3652" w:type="dxa"/>
          </w:tcPr>
          <w:p w:rsidR="00FE5DDB" w:rsidRPr="006D1927" w:rsidRDefault="00343601" w:rsidP="00A95250">
            <w:pPr>
              <w:rPr>
                <w:sz w:val="18"/>
                <w:szCs w:val="18"/>
              </w:rPr>
            </w:pPr>
            <w:r w:rsidRPr="006D1927">
              <w:rPr>
                <w:sz w:val="18"/>
                <w:szCs w:val="18"/>
              </w:rPr>
              <w:t>Warum hast mich nicht angerufen?</w:t>
            </w:r>
          </w:p>
        </w:tc>
      </w:tr>
      <w:tr w:rsidR="006E4781" w:rsidRPr="006D1927" w:rsidTr="00FE5DDB">
        <w:tc>
          <w:tcPr>
            <w:tcW w:w="3652" w:type="dxa"/>
          </w:tcPr>
          <w:p w:rsidR="006E4781" w:rsidRDefault="006E4781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Diese Nachricht ist nicht (wenig)  erfreulich. </w:t>
            </w:r>
          </w:p>
          <w:p w:rsidR="00FE5DDB" w:rsidRPr="006D1927" w:rsidRDefault="00FE5DDB" w:rsidP="00A95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Diese Nachricht ist wenig überraschend. </w:t>
            </w:r>
          </w:p>
        </w:tc>
      </w:tr>
    </w:tbl>
    <w:p w:rsidR="00DF5507" w:rsidRDefault="00DF5507">
      <w:pPr>
        <w:rPr>
          <w:sz w:val="18"/>
          <w:szCs w:val="18"/>
        </w:rPr>
      </w:pPr>
    </w:p>
    <w:p w:rsidR="00DF5507" w:rsidRDefault="00DF5507">
      <w:pPr>
        <w:rPr>
          <w:sz w:val="18"/>
          <w:szCs w:val="18"/>
        </w:rPr>
      </w:pPr>
    </w:p>
    <w:p w:rsidR="00DF5507" w:rsidRDefault="00DF5507">
      <w:pPr>
        <w:rPr>
          <w:sz w:val="18"/>
          <w:szCs w:val="18"/>
        </w:rPr>
      </w:pPr>
    </w:p>
    <w:p w:rsidR="00DF5507" w:rsidRDefault="00DF5507">
      <w:pPr>
        <w:rPr>
          <w:sz w:val="18"/>
          <w:szCs w:val="18"/>
        </w:rPr>
      </w:pPr>
    </w:p>
    <w:p w:rsidR="00DF5507" w:rsidRDefault="00DF5507">
      <w:pPr>
        <w:rPr>
          <w:sz w:val="18"/>
          <w:szCs w:val="18"/>
        </w:rPr>
      </w:pPr>
    </w:p>
    <w:p w:rsidR="00DF5507" w:rsidRDefault="00DF5507">
      <w:pPr>
        <w:rPr>
          <w:sz w:val="18"/>
          <w:szCs w:val="18"/>
        </w:rPr>
      </w:pPr>
    </w:p>
    <w:p w:rsidR="00E13ECD" w:rsidRPr="00E13ECD" w:rsidRDefault="00E13ECD">
      <w:pPr>
        <w:rPr>
          <w:sz w:val="18"/>
          <w:szCs w:val="18"/>
        </w:rPr>
      </w:pPr>
    </w:p>
    <w:sectPr w:rsidR="00E13ECD" w:rsidRPr="00E13E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1EC"/>
    <w:multiLevelType w:val="multilevel"/>
    <w:tmpl w:val="00700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C8A369D"/>
    <w:multiLevelType w:val="hybridMultilevel"/>
    <w:tmpl w:val="F87E7C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9175A"/>
    <w:multiLevelType w:val="hybridMultilevel"/>
    <w:tmpl w:val="E5D6E4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5055F"/>
    <w:multiLevelType w:val="hybridMultilevel"/>
    <w:tmpl w:val="5094C8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CD"/>
    <w:rsid w:val="00011D40"/>
    <w:rsid w:val="00022B13"/>
    <w:rsid w:val="000732C6"/>
    <w:rsid w:val="000C15D3"/>
    <w:rsid w:val="002F5E68"/>
    <w:rsid w:val="003146C8"/>
    <w:rsid w:val="00343601"/>
    <w:rsid w:val="003F0F9F"/>
    <w:rsid w:val="004075B6"/>
    <w:rsid w:val="006439D1"/>
    <w:rsid w:val="00645C00"/>
    <w:rsid w:val="00687FFD"/>
    <w:rsid w:val="006B7BD3"/>
    <w:rsid w:val="006D50DE"/>
    <w:rsid w:val="006E4781"/>
    <w:rsid w:val="0076061F"/>
    <w:rsid w:val="00892BC2"/>
    <w:rsid w:val="00922AED"/>
    <w:rsid w:val="00A835C0"/>
    <w:rsid w:val="00A9536E"/>
    <w:rsid w:val="00AE0F36"/>
    <w:rsid w:val="00B60CA0"/>
    <w:rsid w:val="00D014C5"/>
    <w:rsid w:val="00DF5507"/>
    <w:rsid w:val="00E0339C"/>
    <w:rsid w:val="00E13ECD"/>
    <w:rsid w:val="00E15815"/>
    <w:rsid w:val="00E753EE"/>
    <w:rsid w:val="00F22E41"/>
    <w:rsid w:val="00F849E6"/>
    <w:rsid w:val="00FA6311"/>
    <w:rsid w:val="00FD7230"/>
    <w:rsid w:val="00FE5DDB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0F9F"/>
    <w:pPr>
      <w:ind w:left="720"/>
      <w:contextualSpacing/>
    </w:pPr>
  </w:style>
  <w:style w:type="table" w:customStyle="1" w:styleId="Tabellenraster13">
    <w:name w:val="Tabellenraster13"/>
    <w:basedOn w:val="NormaleTabelle"/>
    <w:next w:val="Tabellenraster"/>
    <w:uiPriority w:val="59"/>
    <w:rsid w:val="00D0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34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0F9F"/>
    <w:pPr>
      <w:ind w:left="720"/>
      <w:contextualSpacing/>
    </w:pPr>
  </w:style>
  <w:style w:type="table" w:customStyle="1" w:styleId="Tabellenraster13">
    <w:name w:val="Tabellenraster13"/>
    <w:basedOn w:val="NormaleTabelle"/>
    <w:next w:val="Tabellenraster"/>
    <w:uiPriority w:val="59"/>
    <w:rsid w:val="00D0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34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15</cp:revision>
  <dcterms:created xsi:type="dcterms:W3CDTF">2019-09-17T14:18:00Z</dcterms:created>
  <dcterms:modified xsi:type="dcterms:W3CDTF">2019-10-05T12:01:00Z</dcterms:modified>
</cp:coreProperties>
</file>